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37" w:rsidRPr="008E0C37" w:rsidRDefault="008E0C37" w:rsidP="008E0C37">
      <w:pPr>
        <w:spacing w:line="225" w:lineRule="atLeast"/>
        <w:jc w:val="center"/>
        <w:rPr>
          <w:rFonts w:ascii="Verdana" w:hAnsi="Verdana" w:cs="Arial"/>
          <w:b/>
          <w:sz w:val="26"/>
          <w:szCs w:val="26"/>
          <w:lang w:val="pl-PL"/>
        </w:rPr>
      </w:pPr>
      <w:r w:rsidRPr="008E0C37">
        <w:rPr>
          <w:rFonts w:ascii="Verdana" w:hAnsi="Verdana" w:cs="Arial"/>
          <w:b/>
          <w:sz w:val="26"/>
          <w:szCs w:val="26"/>
          <w:lang w:val="pl-PL"/>
        </w:rPr>
        <w:t>Jak dbać o ranę powstałą w wyniku zespołu stopy cukrzycowej?</w:t>
      </w:r>
    </w:p>
    <w:p w:rsidR="008E0C37" w:rsidRPr="008E0C37" w:rsidRDefault="008E0C37" w:rsidP="008E0C37">
      <w:pPr>
        <w:spacing w:line="225" w:lineRule="atLeast"/>
        <w:jc w:val="both"/>
        <w:rPr>
          <w:rFonts w:ascii="Verdana" w:hAnsi="Verdana" w:cs="Arial"/>
          <w:b/>
          <w:sz w:val="26"/>
          <w:szCs w:val="26"/>
          <w:lang w:val="pl-PL"/>
        </w:rPr>
      </w:pPr>
    </w:p>
    <w:p w:rsidR="008E0C37" w:rsidRDefault="00181621" w:rsidP="008E0C37">
      <w:pPr>
        <w:spacing w:line="225" w:lineRule="atLeast"/>
        <w:jc w:val="both"/>
        <w:rPr>
          <w:rFonts w:ascii="Verdana" w:hAnsi="Verdana" w:cs="Arial"/>
          <w:b/>
          <w:szCs w:val="26"/>
          <w:lang w:val="pl-PL"/>
        </w:rPr>
      </w:pPr>
      <w:r>
        <w:rPr>
          <w:rFonts w:ascii="Verdana" w:hAnsi="Verdana" w:cs="Arial"/>
          <w:b/>
          <w:szCs w:val="26"/>
          <w:lang w:val="pl-PL"/>
        </w:rPr>
        <w:t xml:space="preserve">35% osób chorych na cukrzycę uważa, że w leczeniu zespołu stopy cukrzycowej wystarczy stosować odpowiednie leki wyrównujące poziom cukru. Tylko 18% </w:t>
      </w:r>
      <w:r w:rsidR="00F2436A">
        <w:rPr>
          <w:rFonts w:ascii="Verdana" w:hAnsi="Verdana" w:cs="Arial"/>
          <w:b/>
          <w:szCs w:val="26"/>
          <w:lang w:val="pl-PL"/>
        </w:rPr>
        <w:t>badanych wskazało na połączenie przyjmowania leków i odpowiedniej pielęgnacji stopy – wynika z badania „Zdrowa ONA” przeprowadzonego na zlecenie Gedeon Richter</w:t>
      </w:r>
      <w:r w:rsidR="00F2436A">
        <w:rPr>
          <w:rStyle w:val="Odwoanieprzypisukocowego"/>
          <w:rFonts w:ascii="Verdana" w:hAnsi="Verdana" w:cs="Arial"/>
          <w:b/>
          <w:szCs w:val="26"/>
          <w:lang w:val="pl-PL"/>
        </w:rPr>
        <w:endnoteReference w:id="1"/>
      </w:r>
      <w:r w:rsidR="00F2436A">
        <w:rPr>
          <w:rFonts w:ascii="Verdana" w:hAnsi="Verdana" w:cs="Arial"/>
          <w:b/>
          <w:szCs w:val="26"/>
          <w:lang w:val="pl-PL"/>
        </w:rPr>
        <w:t>. E</w:t>
      </w:r>
      <w:r w:rsidR="00A74050">
        <w:rPr>
          <w:rFonts w:ascii="Verdana" w:hAnsi="Verdana" w:cs="Arial"/>
          <w:b/>
          <w:szCs w:val="26"/>
          <w:lang w:val="pl-PL"/>
        </w:rPr>
        <w:t xml:space="preserve">ksperci podkreślają, że na każdym etapie leczenia stopy cukrzycowej przyjmowanie leków, kontrola poziomu cukru, itp. musi łączyć się z leczeniem miejscowym. </w:t>
      </w:r>
    </w:p>
    <w:p w:rsidR="00A74050" w:rsidRDefault="00A74050" w:rsidP="008E0C37">
      <w:pPr>
        <w:spacing w:line="225" w:lineRule="atLeast"/>
        <w:jc w:val="both"/>
        <w:rPr>
          <w:rFonts w:ascii="Verdana" w:hAnsi="Verdana" w:cs="Arial"/>
          <w:b/>
          <w:szCs w:val="26"/>
          <w:lang w:val="pl-PL"/>
        </w:rPr>
      </w:pPr>
    </w:p>
    <w:p w:rsidR="0067666D" w:rsidRDefault="003940E4" w:rsidP="0067666D">
      <w:pPr>
        <w:jc w:val="both"/>
        <w:rPr>
          <w:rFonts w:ascii="Verdana" w:hAnsi="Verdana" w:cs="Arial"/>
          <w:color w:val="000000"/>
          <w:szCs w:val="26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34925</wp:posOffset>
            </wp:positionV>
            <wp:extent cx="1238250" cy="1644650"/>
            <wp:effectExtent l="0" t="0" r="0" b="0"/>
            <wp:wrapTight wrapText="bothSides">
              <wp:wrapPolygon edited="0">
                <wp:start x="0" y="0"/>
                <wp:lineTo x="0" y="21266"/>
                <wp:lineTo x="21268" y="21266"/>
                <wp:lineTo x="21268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38250" cy="164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7A02">
        <w:rPr>
          <w:rFonts w:ascii="Verdana" w:hAnsi="Verdana" w:cs="Arial"/>
          <w:i/>
          <w:szCs w:val="26"/>
          <w:lang w:val="pl-PL"/>
        </w:rPr>
        <w:t>Powstanie zespołu stopy cukrzycowej jest wynikiem różnych procesów, w tym nieko</w:t>
      </w:r>
      <w:r>
        <w:rPr>
          <w:rFonts w:ascii="Verdana" w:hAnsi="Verdana" w:cs="Arial"/>
          <w:i/>
          <w:szCs w:val="26"/>
          <w:lang w:val="pl-PL"/>
        </w:rPr>
        <w:t>ntrolowanej lub kontrolowanej w </w:t>
      </w:r>
      <w:r w:rsidR="00AC7A02">
        <w:rPr>
          <w:rFonts w:ascii="Verdana" w:hAnsi="Verdana" w:cs="Arial"/>
          <w:i/>
          <w:szCs w:val="26"/>
          <w:lang w:val="pl-PL"/>
        </w:rPr>
        <w:t>niewystarczającym stopniu cukrzycy. Stosowanie insuliny czy antybiotyków nie da spodziewanego e</w:t>
      </w:r>
      <w:bookmarkStart w:id="0" w:name="_GoBack"/>
      <w:bookmarkEnd w:id="0"/>
      <w:r w:rsidR="00AC7A02">
        <w:rPr>
          <w:rFonts w:ascii="Verdana" w:hAnsi="Verdana" w:cs="Arial"/>
          <w:i/>
          <w:szCs w:val="26"/>
          <w:lang w:val="pl-PL"/>
        </w:rPr>
        <w:t>fektu, jeżeli nie zadbamy również o stopę, odpowiednie gojenie się owrzodzenia i zapobieganie powstawania kolejnych ran.</w:t>
      </w:r>
      <w:r w:rsidR="0067666D">
        <w:rPr>
          <w:rFonts w:ascii="Verdana" w:hAnsi="Verdana" w:cs="Arial"/>
          <w:i/>
          <w:szCs w:val="26"/>
          <w:lang w:val="pl-PL"/>
        </w:rPr>
        <w:t xml:space="preserve"> Dlatego każdy pacjent z ZSC powinien wiedzieć, jakie są poszczególne etapy leczenia tego powikłania i jak powinien postępować </w:t>
      </w:r>
      <w:r w:rsidR="0067666D" w:rsidRPr="0067666D">
        <w:rPr>
          <w:rFonts w:ascii="Verdana" w:hAnsi="Verdana" w:cs="Arial"/>
          <w:color w:val="000000"/>
          <w:szCs w:val="26"/>
          <w:lang w:val="pl-PL"/>
        </w:rPr>
        <w:t xml:space="preserve">– mówi </w:t>
      </w:r>
      <w:r w:rsidR="0067666D" w:rsidRPr="0067666D">
        <w:rPr>
          <w:rFonts w:ascii="Verdana" w:eastAsia="Verdana" w:hAnsi="Verdana" w:cs="Verdana"/>
          <w:szCs w:val="20"/>
          <w:lang w:val="pl-PL"/>
        </w:rPr>
        <w:t xml:space="preserve">dr n. med. Beata </w:t>
      </w:r>
      <w:proofErr w:type="spellStart"/>
      <w:r w:rsidR="0067666D" w:rsidRPr="0067666D">
        <w:rPr>
          <w:rFonts w:ascii="Verdana" w:eastAsia="Verdana" w:hAnsi="Verdana" w:cs="Verdana"/>
          <w:szCs w:val="20"/>
          <w:lang w:val="pl-PL"/>
        </w:rPr>
        <w:t>Mrozikiewicz</w:t>
      </w:r>
      <w:proofErr w:type="spellEnd"/>
      <w:r w:rsidR="0067666D" w:rsidRPr="0067666D">
        <w:rPr>
          <w:rFonts w:ascii="Verdana" w:eastAsia="Verdana" w:hAnsi="Verdana" w:cs="Verdana"/>
          <w:szCs w:val="20"/>
          <w:lang w:val="pl-PL"/>
        </w:rPr>
        <w:t>-Rakowska z Katedry i Kliniki Gastroenterologii i Chorób Przemiany Materii Warszawskiego Uniwersytetu Medycznego, ekspert programu „Zdrowa ONA”.</w:t>
      </w:r>
      <w:r w:rsidR="0067666D" w:rsidRPr="0067666D">
        <w:rPr>
          <w:rFonts w:ascii="Verdana" w:hAnsi="Verdana" w:cs="Arial"/>
          <w:color w:val="000000"/>
          <w:szCs w:val="26"/>
          <w:lang w:val="pl-PL"/>
        </w:rPr>
        <w:t xml:space="preserve"> </w:t>
      </w:r>
    </w:p>
    <w:p w:rsidR="0067666D" w:rsidRDefault="0067666D" w:rsidP="0067666D">
      <w:pPr>
        <w:jc w:val="both"/>
        <w:rPr>
          <w:rFonts w:ascii="Verdana" w:hAnsi="Verdana" w:cs="Arial"/>
          <w:color w:val="000000"/>
          <w:szCs w:val="26"/>
          <w:lang w:val="pl-PL"/>
        </w:rPr>
      </w:pPr>
    </w:p>
    <w:p w:rsidR="00EB5137" w:rsidRDefault="00EB5137" w:rsidP="0067666D">
      <w:pPr>
        <w:jc w:val="both"/>
        <w:rPr>
          <w:rFonts w:ascii="Verdana" w:hAnsi="Verdana" w:cs="Arial"/>
          <w:color w:val="000000"/>
          <w:szCs w:val="26"/>
          <w:lang w:val="pl-PL"/>
        </w:rPr>
      </w:pPr>
    </w:p>
    <w:p w:rsidR="000645C9" w:rsidRDefault="000645C9" w:rsidP="000645C9">
      <w:pPr>
        <w:jc w:val="center"/>
        <w:rPr>
          <w:rFonts w:ascii="Verdana" w:hAnsi="Verdana" w:cs="Arial"/>
          <w:b/>
          <w:color w:val="000000"/>
          <w:szCs w:val="26"/>
          <w:lang w:val="pl-PL"/>
        </w:rPr>
      </w:pPr>
      <w:r w:rsidRPr="000645C9">
        <w:rPr>
          <w:rFonts w:ascii="Verdana" w:hAnsi="Verdana" w:cs="Arial"/>
          <w:b/>
          <w:color w:val="000000"/>
          <w:szCs w:val="26"/>
          <w:lang w:val="pl-PL"/>
        </w:rPr>
        <w:t>Zasady dbania o stopy i ranę</w:t>
      </w:r>
    </w:p>
    <w:p w:rsidR="000645C9" w:rsidRDefault="003940E4" w:rsidP="000645C9">
      <w:pPr>
        <w:jc w:val="center"/>
        <w:rPr>
          <w:rFonts w:ascii="Verdana" w:hAnsi="Verdana" w:cs="Arial"/>
          <w:b/>
          <w:color w:val="000000"/>
          <w:szCs w:val="26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158750</wp:posOffset>
            </wp:positionV>
            <wp:extent cx="1352550" cy="1745615"/>
            <wp:effectExtent l="0" t="0" r="0" b="6985"/>
            <wp:wrapTight wrapText="bothSides">
              <wp:wrapPolygon edited="0">
                <wp:start x="0" y="0"/>
                <wp:lineTo x="0" y="21451"/>
                <wp:lineTo x="21296" y="21451"/>
                <wp:lineTo x="2129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770" w:rsidRPr="00133770" w:rsidRDefault="000645C9" w:rsidP="000645C9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 w:rsidRPr="001F3039">
        <w:rPr>
          <w:rFonts w:ascii="Verdana" w:eastAsia="Verdana" w:hAnsi="Verdana" w:cs="Verdana"/>
          <w:b/>
          <w:szCs w:val="20"/>
          <w:lang w:val="pl-PL"/>
        </w:rPr>
        <w:t xml:space="preserve">Skórę wokół rany myjemy krótko – 3-4 minuty. </w:t>
      </w:r>
      <w:r w:rsidR="0082206D" w:rsidRPr="001F3039">
        <w:rPr>
          <w:rFonts w:ascii="Verdana" w:eastAsia="Verdana" w:hAnsi="Verdana" w:cs="Verdana"/>
          <w:szCs w:val="20"/>
          <w:lang w:val="pl-PL"/>
        </w:rPr>
        <w:t>Bardzo ważne jest sprawdzenie temperatury wody, która nie może przekroczyć 37°C.</w:t>
      </w:r>
      <w:r w:rsidR="001F3039" w:rsidRPr="001F3039">
        <w:rPr>
          <w:rFonts w:ascii="Verdana" w:eastAsia="Verdana" w:hAnsi="Verdana" w:cs="Verdana"/>
          <w:szCs w:val="20"/>
          <w:lang w:val="pl-PL"/>
        </w:rPr>
        <w:t xml:space="preserve"> </w:t>
      </w:r>
      <w:r w:rsidRPr="001F3039">
        <w:rPr>
          <w:rFonts w:ascii="Verdana" w:hAnsi="Verdana" w:cs="Arial"/>
          <w:b/>
          <w:color w:val="000000"/>
          <w:szCs w:val="26"/>
          <w:lang w:val="pl-PL"/>
        </w:rPr>
        <w:t xml:space="preserve">UWAGA: Nie moczymy stóp. </w:t>
      </w:r>
      <w:r w:rsidRPr="001F3039">
        <w:rPr>
          <w:rFonts w:ascii="Verdana" w:hAnsi="Verdana" w:cs="Arial"/>
          <w:i/>
          <w:color w:val="000000"/>
          <w:szCs w:val="26"/>
          <w:lang w:val="pl-PL"/>
        </w:rPr>
        <w:t>Podstawowym błę</w:t>
      </w:r>
      <w:r w:rsidR="0057578B" w:rsidRPr="001F3039">
        <w:rPr>
          <w:rFonts w:ascii="Verdana" w:hAnsi="Verdana" w:cs="Arial"/>
          <w:i/>
          <w:color w:val="000000"/>
          <w:szCs w:val="26"/>
          <w:lang w:val="pl-PL"/>
        </w:rPr>
        <w:t>dem, jaki popełniają pacjenci z </w:t>
      </w:r>
      <w:r w:rsidRPr="001F3039">
        <w:rPr>
          <w:rFonts w:ascii="Verdana" w:hAnsi="Verdana" w:cs="Arial"/>
          <w:i/>
          <w:color w:val="000000"/>
          <w:szCs w:val="26"/>
          <w:lang w:val="pl-PL"/>
        </w:rPr>
        <w:t>zespołem stopy cukrzycowej, jest moczenie nóg. Przyjmują błędne zało</w:t>
      </w:r>
      <w:r w:rsidR="002F43BE">
        <w:rPr>
          <w:rFonts w:ascii="Verdana" w:hAnsi="Verdana" w:cs="Arial"/>
          <w:i/>
          <w:color w:val="000000"/>
          <w:szCs w:val="26"/>
          <w:lang w:val="pl-PL"/>
        </w:rPr>
        <w:t>żenie, że pozwoli to na dokładn</w:t>
      </w:r>
      <w:r w:rsidRPr="001F3039">
        <w:rPr>
          <w:rFonts w:ascii="Verdana" w:hAnsi="Verdana" w:cs="Arial"/>
          <w:i/>
          <w:color w:val="000000"/>
          <w:szCs w:val="26"/>
          <w:lang w:val="pl-PL"/>
        </w:rPr>
        <w:t xml:space="preserve">e umycie rany, czy </w:t>
      </w:r>
      <w:r w:rsidRPr="00357210">
        <w:rPr>
          <w:rFonts w:ascii="Verdana" w:hAnsi="Verdana" w:cs="Arial"/>
          <w:i/>
          <w:szCs w:val="26"/>
          <w:lang w:val="pl-PL"/>
        </w:rPr>
        <w:t>prawidłowe usunięcie występujących odcisków. Niestety moczenie skóry</w:t>
      </w:r>
      <w:r w:rsidR="00973A52" w:rsidRPr="00357210">
        <w:rPr>
          <w:rFonts w:ascii="Verdana" w:hAnsi="Verdana" w:cs="Arial"/>
          <w:i/>
          <w:szCs w:val="26"/>
          <w:lang w:val="pl-PL"/>
        </w:rPr>
        <w:t xml:space="preserve"> stóp</w:t>
      </w:r>
      <w:r w:rsidRPr="00357210">
        <w:rPr>
          <w:rFonts w:ascii="Verdana" w:hAnsi="Verdana" w:cs="Arial"/>
          <w:i/>
          <w:szCs w:val="26"/>
          <w:lang w:val="pl-PL"/>
        </w:rPr>
        <w:t xml:space="preserve"> w cukrzycy</w:t>
      </w:r>
      <w:r w:rsidR="00641A1B" w:rsidRPr="00357210">
        <w:rPr>
          <w:rFonts w:ascii="Verdana" w:hAnsi="Verdana" w:cs="Arial"/>
          <w:i/>
          <w:szCs w:val="26"/>
          <w:lang w:val="pl-PL"/>
        </w:rPr>
        <w:t xml:space="preserve"> przyśpiesza rogowacenie naskórka, </w:t>
      </w:r>
      <w:r w:rsidR="00357210" w:rsidRPr="00357210">
        <w:rPr>
          <w:rFonts w:ascii="Verdana" w:hAnsi="Verdana" w:cs="Arial"/>
          <w:i/>
          <w:szCs w:val="26"/>
          <w:lang w:val="pl-PL"/>
        </w:rPr>
        <w:t xml:space="preserve">a </w:t>
      </w:r>
      <w:r w:rsidR="00641A1B" w:rsidRPr="00357210">
        <w:rPr>
          <w:rFonts w:ascii="Verdana" w:hAnsi="Verdana" w:cs="Arial"/>
          <w:i/>
          <w:szCs w:val="26"/>
          <w:lang w:val="pl-PL"/>
        </w:rPr>
        <w:t>pękanie tych</w:t>
      </w:r>
      <w:r w:rsidR="00973A52" w:rsidRPr="00357210">
        <w:rPr>
          <w:rFonts w:ascii="Verdana" w:hAnsi="Verdana" w:cs="Arial"/>
          <w:i/>
          <w:szCs w:val="26"/>
          <w:lang w:val="pl-PL"/>
        </w:rPr>
        <w:t xml:space="preserve"> zrogowaceń tworzy wrota</w:t>
      </w:r>
      <w:r w:rsidR="00641A1B" w:rsidRPr="00357210">
        <w:rPr>
          <w:rFonts w:ascii="Verdana" w:hAnsi="Verdana" w:cs="Arial"/>
          <w:i/>
          <w:szCs w:val="26"/>
          <w:lang w:val="pl-PL"/>
        </w:rPr>
        <w:t xml:space="preserve"> do wnikania</w:t>
      </w:r>
      <w:r w:rsidR="00133770" w:rsidRPr="00357210">
        <w:rPr>
          <w:rFonts w:ascii="Verdana" w:hAnsi="Verdana" w:cs="Arial"/>
          <w:i/>
          <w:szCs w:val="26"/>
          <w:lang w:val="pl-PL"/>
        </w:rPr>
        <w:t xml:space="preserve"> i rozwoju </w:t>
      </w:r>
      <w:r w:rsidR="00641A1B" w:rsidRPr="00357210">
        <w:rPr>
          <w:rFonts w:ascii="Verdana" w:hAnsi="Verdana" w:cs="Arial"/>
          <w:i/>
          <w:szCs w:val="26"/>
          <w:lang w:val="pl-PL"/>
        </w:rPr>
        <w:t>bakterii</w:t>
      </w:r>
      <w:r w:rsidR="00EB5137">
        <w:rPr>
          <w:rFonts w:ascii="Verdana" w:hAnsi="Verdana" w:cs="Arial"/>
          <w:i/>
          <w:szCs w:val="26"/>
          <w:lang w:val="pl-PL"/>
        </w:rPr>
        <w:t xml:space="preserve"> </w:t>
      </w:r>
      <w:r w:rsidR="00EB5137" w:rsidRPr="00EB5137">
        <w:rPr>
          <w:rFonts w:ascii="Verdana" w:eastAsia="Verdana" w:hAnsi="Verdana" w:cs="Verdana"/>
          <w:i/>
          <w:szCs w:val="20"/>
          <w:lang w:val="pl-PL"/>
        </w:rPr>
        <w:t xml:space="preserve">– </w:t>
      </w:r>
      <w:r w:rsidR="00EB5137" w:rsidRPr="00EB5137">
        <w:rPr>
          <w:rFonts w:ascii="Verdana" w:eastAsia="Verdana" w:hAnsi="Verdana" w:cs="Verdana"/>
          <w:szCs w:val="20"/>
          <w:lang w:val="pl-PL"/>
        </w:rPr>
        <w:t xml:space="preserve">mówi spec. </w:t>
      </w:r>
      <w:proofErr w:type="gramStart"/>
      <w:r w:rsidR="00EB5137" w:rsidRPr="00EB5137">
        <w:rPr>
          <w:rFonts w:ascii="Verdana" w:eastAsia="Verdana" w:hAnsi="Verdana" w:cs="Verdana"/>
          <w:szCs w:val="20"/>
          <w:lang w:val="pl-PL"/>
        </w:rPr>
        <w:t>piel</w:t>
      </w:r>
      <w:proofErr w:type="gramEnd"/>
      <w:r w:rsidR="00EB5137" w:rsidRPr="00EB5137">
        <w:rPr>
          <w:rFonts w:ascii="Verdana" w:eastAsia="Verdana" w:hAnsi="Verdana" w:cs="Verdana"/>
          <w:szCs w:val="20"/>
          <w:lang w:val="pl-PL"/>
        </w:rPr>
        <w:t xml:space="preserve">. </w:t>
      </w:r>
      <w:proofErr w:type="spellStart"/>
      <w:proofErr w:type="gramStart"/>
      <w:r w:rsidR="00EB5137" w:rsidRPr="00EB5137">
        <w:rPr>
          <w:rFonts w:ascii="Verdana" w:eastAsia="Verdana" w:hAnsi="Verdana" w:cs="Verdana"/>
          <w:szCs w:val="20"/>
          <w:lang w:val="pl-PL"/>
        </w:rPr>
        <w:t>diabet</w:t>
      </w:r>
      <w:proofErr w:type="spellEnd"/>
      <w:proofErr w:type="gramEnd"/>
      <w:r w:rsidR="00EB5137" w:rsidRPr="00EB5137">
        <w:rPr>
          <w:rFonts w:ascii="Verdana" w:eastAsia="Verdana" w:hAnsi="Verdana" w:cs="Verdana"/>
          <w:szCs w:val="20"/>
          <w:lang w:val="pl-PL"/>
        </w:rPr>
        <w:t xml:space="preserve">. Mirosława </w:t>
      </w:r>
      <w:proofErr w:type="spellStart"/>
      <w:r w:rsidR="00EB5137" w:rsidRPr="00EB5137">
        <w:rPr>
          <w:rFonts w:ascii="Verdana" w:eastAsia="Verdana" w:hAnsi="Verdana" w:cs="Verdana"/>
          <w:szCs w:val="20"/>
          <w:lang w:val="pl-PL"/>
        </w:rPr>
        <w:t>Młynarczuk</w:t>
      </w:r>
      <w:proofErr w:type="spellEnd"/>
      <w:r w:rsidR="00EB5137" w:rsidRPr="00EB5137">
        <w:rPr>
          <w:rFonts w:ascii="Verdana" w:eastAsia="Verdana" w:hAnsi="Verdana" w:cs="Verdana"/>
          <w:szCs w:val="20"/>
          <w:lang w:val="pl-PL"/>
        </w:rPr>
        <w:t xml:space="preserve"> z Katedry i Kliniki Gastroenterologii i Chorób Przemiany Materii Warszawskiego Uniwersytetu Medycznego, ekspert programu „Zdrowa ONA”.</w:t>
      </w:r>
    </w:p>
    <w:p w:rsidR="00133770" w:rsidRPr="00133770" w:rsidRDefault="00484C16" w:rsidP="00484C16">
      <w:pPr>
        <w:pStyle w:val="Akapitzlist"/>
        <w:jc w:val="both"/>
        <w:rPr>
          <w:rFonts w:ascii="Verdana" w:eastAsia="Verdana" w:hAnsi="Verdana" w:cs="Verdana"/>
          <w:szCs w:val="20"/>
          <w:lang w:val="pl-PL"/>
        </w:rPr>
      </w:pPr>
      <w:r>
        <w:rPr>
          <w:rFonts w:ascii="Verdana" w:eastAsia="Verdana" w:hAnsi="Verdana" w:cs="Verdana"/>
          <w:szCs w:val="20"/>
          <w:lang w:val="pl-PL"/>
        </w:rPr>
        <w:t xml:space="preserve"> </w:t>
      </w:r>
      <w:r w:rsidR="00133770">
        <w:rPr>
          <w:rFonts w:ascii="Verdana" w:eastAsia="Verdana" w:hAnsi="Verdana" w:cs="Verdana"/>
          <w:szCs w:val="20"/>
          <w:lang w:val="pl-PL"/>
        </w:rPr>
        <w:t xml:space="preserve"> </w:t>
      </w:r>
    </w:p>
    <w:p w:rsidR="000645C9" w:rsidRPr="00357210" w:rsidRDefault="000645C9" w:rsidP="0067666D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 w:rsidRPr="00357210">
        <w:rPr>
          <w:rFonts w:ascii="Verdana" w:eastAsia="Verdana" w:hAnsi="Verdana" w:cs="Verdana"/>
          <w:b/>
          <w:szCs w:val="20"/>
          <w:lang w:val="pl-PL"/>
        </w:rPr>
        <w:t xml:space="preserve">Osuszamy </w:t>
      </w:r>
      <w:r w:rsidR="001F3039" w:rsidRPr="00357210">
        <w:rPr>
          <w:rFonts w:ascii="Verdana" w:eastAsia="Verdana" w:hAnsi="Verdana" w:cs="Verdana"/>
          <w:b/>
          <w:szCs w:val="20"/>
          <w:lang w:val="pl-PL"/>
        </w:rPr>
        <w:t xml:space="preserve">skórę, a szczególnie przestrzenie międzypalcowe, </w:t>
      </w:r>
      <w:r w:rsidR="001F3039" w:rsidRPr="00357210">
        <w:rPr>
          <w:rFonts w:ascii="Verdana" w:eastAsia="Verdana" w:hAnsi="Verdana" w:cs="Verdana"/>
          <w:szCs w:val="20"/>
          <w:lang w:val="pl-PL"/>
        </w:rPr>
        <w:t>w których</w:t>
      </w:r>
      <w:r w:rsidR="00603868" w:rsidRPr="00357210">
        <w:rPr>
          <w:rFonts w:ascii="Verdana" w:eastAsia="Verdana" w:hAnsi="Verdana" w:cs="Verdana"/>
          <w:szCs w:val="20"/>
          <w:lang w:val="pl-PL"/>
        </w:rPr>
        <w:t xml:space="preserve"> </w:t>
      </w:r>
      <w:r w:rsidR="001F3039" w:rsidRPr="00357210">
        <w:rPr>
          <w:rFonts w:ascii="Verdana" w:eastAsia="Verdana" w:hAnsi="Verdana" w:cs="Verdana"/>
          <w:szCs w:val="20"/>
          <w:lang w:val="pl-PL"/>
        </w:rPr>
        <w:t>może dojść do rozwoju grzybów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 i </w:t>
      </w:r>
      <w:r w:rsidR="00603868" w:rsidRPr="00357210">
        <w:rPr>
          <w:rFonts w:ascii="Verdana" w:eastAsia="Verdana" w:hAnsi="Verdana" w:cs="Verdana"/>
          <w:szCs w:val="20"/>
          <w:lang w:val="pl-PL"/>
        </w:rPr>
        <w:t>bakterii</w:t>
      </w:r>
      <w:r w:rsidR="00357210" w:rsidRPr="00357210">
        <w:rPr>
          <w:rFonts w:ascii="Verdana" w:eastAsia="Verdana" w:hAnsi="Verdana" w:cs="Verdana"/>
          <w:szCs w:val="20"/>
          <w:lang w:val="pl-PL"/>
        </w:rPr>
        <w:t>,</w:t>
      </w:r>
      <w:r w:rsidR="001F3039" w:rsidRPr="00357210">
        <w:rPr>
          <w:rFonts w:ascii="Verdana" w:eastAsia="Verdana" w:hAnsi="Verdana" w:cs="Verdana"/>
          <w:szCs w:val="20"/>
          <w:lang w:val="pl-PL"/>
        </w:rPr>
        <w:t xml:space="preserve"> a następnie powstania owrzodzenia. </w:t>
      </w:r>
    </w:p>
    <w:p w:rsidR="001F3039" w:rsidRPr="000645C9" w:rsidRDefault="00603868" w:rsidP="001F3039">
      <w:pPr>
        <w:pStyle w:val="Akapitzlist"/>
        <w:jc w:val="both"/>
        <w:rPr>
          <w:rFonts w:ascii="Verdana" w:eastAsia="Verdana" w:hAnsi="Verdana" w:cs="Verdana"/>
          <w:szCs w:val="20"/>
          <w:lang w:val="pl-PL"/>
        </w:rPr>
      </w:pPr>
      <w:r>
        <w:rPr>
          <w:rFonts w:ascii="Verdana" w:eastAsia="Verdana" w:hAnsi="Verdana" w:cs="Verdana"/>
          <w:szCs w:val="20"/>
          <w:lang w:val="pl-PL"/>
        </w:rPr>
        <w:t xml:space="preserve"> </w:t>
      </w:r>
    </w:p>
    <w:p w:rsidR="000645C9" w:rsidRPr="001F3039" w:rsidRDefault="000645C9" w:rsidP="000645C9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>
        <w:rPr>
          <w:rFonts w:ascii="Verdana" w:eastAsia="Verdana" w:hAnsi="Verdana" w:cs="Verdana"/>
          <w:b/>
          <w:szCs w:val="20"/>
          <w:lang w:val="pl-PL"/>
        </w:rPr>
        <w:t>Odkażamy ranę.</w:t>
      </w:r>
      <w:r w:rsidR="001F3039">
        <w:rPr>
          <w:rFonts w:ascii="Verdana" w:eastAsia="Verdana" w:hAnsi="Verdana" w:cs="Verdana"/>
          <w:b/>
          <w:szCs w:val="20"/>
          <w:lang w:val="pl-PL"/>
        </w:rPr>
        <w:t xml:space="preserve"> </w:t>
      </w:r>
      <w:r w:rsidR="00357210">
        <w:rPr>
          <w:rFonts w:ascii="Verdana" w:eastAsia="Verdana" w:hAnsi="Verdana" w:cs="Verdana"/>
          <w:szCs w:val="20"/>
          <w:lang w:val="pl-PL"/>
        </w:rPr>
        <w:t xml:space="preserve">Ranę powinniśmy myć oddzielnie, najlepiej solą fizjologiczną. </w:t>
      </w:r>
      <w:r w:rsidR="008C5AD8" w:rsidRPr="00357210">
        <w:rPr>
          <w:rFonts w:ascii="Verdana" w:eastAsia="Verdana" w:hAnsi="Verdana" w:cs="Verdana"/>
          <w:szCs w:val="20"/>
          <w:lang w:val="pl-PL"/>
        </w:rPr>
        <w:t>Jeżeli używamy antyseptyku to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 powinien to być płyn bezbarwny</w:t>
      </w:r>
      <w:r w:rsidR="008C5AD8" w:rsidRPr="00357210">
        <w:rPr>
          <w:rFonts w:ascii="Verdana" w:eastAsia="Verdana" w:hAnsi="Verdana" w:cs="Verdana"/>
          <w:szCs w:val="20"/>
          <w:lang w:val="pl-PL"/>
        </w:rPr>
        <w:t>,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 bezzapachowy</w:t>
      </w:r>
      <w:r w:rsidR="008C5AD8" w:rsidRPr="00357210">
        <w:rPr>
          <w:rFonts w:ascii="Verdana" w:eastAsia="Verdana" w:hAnsi="Verdana" w:cs="Verdana"/>
          <w:szCs w:val="20"/>
          <w:lang w:val="pl-PL"/>
        </w:rPr>
        <w:t>,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 </w:t>
      </w:r>
      <w:r w:rsidR="008C5AD8" w:rsidRPr="00357210">
        <w:rPr>
          <w:rFonts w:ascii="Verdana" w:eastAsia="Verdana" w:hAnsi="Verdana" w:cs="Verdana"/>
          <w:szCs w:val="20"/>
          <w:lang w:val="pl-PL"/>
        </w:rPr>
        <w:t xml:space="preserve">antyalergiczny 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i </w:t>
      </w:r>
      <w:r w:rsidR="008C2674" w:rsidRPr="00357210">
        <w:rPr>
          <w:rFonts w:ascii="Verdana" w:eastAsia="Verdana" w:hAnsi="Verdana" w:cs="Verdana"/>
          <w:szCs w:val="20"/>
          <w:lang w:val="pl-PL"/>
        </w:rPr>
        <w:t>bakte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riobójczy. </w:t>
      </w:r>
      <w:r w:rsidR="008C2674" w:rsidRPr="00357210">
        <w:rPr>
          <w:rFonts w:ascii="Verdana" w:eastAsia="Verdana" w:hAnsi="Verdana" w:cs="Verdana"/>
          <w:szCs w:val="20"/>
          <w:lang w:val="pl-PL"/>
        </w:rPr>
        <w:t>Nie można używać środków chemicznych i</w:t>
      </w:r>
      <w:r w:rsidR="00EB5137">
        <w:rPr>
          <w:rFonts w:ascii="Verdana" w:eastAsia="Verdana" w:hAnsi="Verdana" w:cs="Verdana"/>
          <w:szCs w:val="20"/>
          <w:lang w:val="pl-PL"/>
        </w:rPr>
        <w:t> </w:t>
      </w:r>
      <w:r w:rsidR="008C2674" w:rsidRPr="00357210">
        <w:rPr>
          <w:rFonts w:ascii="Verdana" w:eastAsia="Verdana" w:hAnsi="Verdana" w:cs="Verdana"/>
          <w:szCs w:val="20"/>
          <w:lang w:val="pl-PL"/>
        </w:rPr>
        <w:t xml:space="preserve">barwiących ranę. </w:t>
      </w:r>
      <w:r w:rsidR="001F3039">
        <w:rPr>
          <w:rFonts w:ascii="Verdana" w:eastAsia="Verdana" w:hAnsi="Verdana" w:cs="Verdana"/>
          <w:szCs w:val="20"/>
          <w:lang w:val="pl-PL"/>
        </w:rPr>
        <w:t>Jeżeli chcemy skorzystać z określonego preparatu, trzeba tę kwestię przedyskutować ze specjalistą.</w:t>
      </w:r>
      <w:r w:rsidR="00EB5137">
        <w:rPr>
          <w:rFonts w:ascii="Verdana" w:eastAsia="Verdana" w:hAnsi="Verdana" w:cs="Verdana"/>
          <w:szCs w:val="20"/>
          <w:lang w:val="pl-PL"/>
        </w:rPr>
        <w:t xml:space="preserve"> Po odkażeniu rany jałowym gazikiem usuwamy pozostałe zanieczyszczenia z rany.</w:t>
      </w:r>
    </w:p>
    <w:p w:rsidR="001F3039" w:rsidRPr="001F3039" w:rsidRDefault="001F3039" w:rsidP="001F3039">
      <w:pPr>
        <w:jc w:val="both"/>
        <w:rPr>
          <w:rFonts w:ascii="Verdana" w:eastAsia="Verdana" w:hAnsi="Verdana" w:cs="Verdana"/>
          <w:szCs w:val="20"/>
          <w:lang w:val="pl-PL"/>
        </w:rPr>
      </w:pPr>
    </w:p>
    <w:p w:rsidR="000645C9" w:rsidRPr="00357210" w:rsidRDefault="000645C9" w:rsidP="0067666D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 w:rsidRPr="00357210">
        <w:rPr>
          <w:rFonts w:ascii="Verdana" w:eastAsia="Verdana" w:hAnsi="Verdana" w:cs="Verdana"/>
          <w:b/>
          <w:szCs w:val="20"/>
          <w:lang w:val="pl-PL"/>
        </w:rPr>
        <w:t>Usuwamy zrogowacenia.</w:t>
      </w:r>
      <w:r w:rsidR="001F3039" w:rsidRPr="00357210">
        <w:rPr>
          <w:rFonts w:ascii="Verdana" w:eastAsia="Verdana" w:hAnsi="Verdana" w:cs="Verdana"/>
          <w:b/>
          <w:szCs w:val="20"/>
          <w:lang w:val="pl-PL"/>
        </w:rPr>
        <w:t xml:space="preserve"> </w:t>
      </w:r>
      <w:r w:rsidR="001F3039" w:rsidRPr="00357210">
        <w:rPr>
          <w:rFonts w:ascii="Verdana" w:eastAsia="Verdana" w:hAnsi="Verdana" w:cs="Verdana"/>
          <w:szCs w:val="20"/>
          <w:lang w:val="pl-PL"/>
        </w:rPr>
        <w:t>Do tego celu najlepiej użyć specjalnej tarki lub pumeksu</w:t>
      </w:r>
      <w:r w:rsidR="008C2674" w:rsidRPr="00357210">
        <w:rPr>
          <w:rFonts w:ascii="Verdana" w:eastAsia="Verdana" w:hAnsi="Verdana" w:cs="Verdana"/>
          <w:szCs w:val="20"/>
          <w:lang w:val="pl-PL"/>
        </w:rPr>
        <w:t xml:space="preserve"> </w:t>
      </w:r>
      <w:r w:rsidR="00357210" w:rsidRPr="00357210">
        <w:rPr>
          <w:rFonts w:ascii="Verdana" w:eastAsia="Verdana" w:hAnsi="Verdana" w:cs="Verdana"/>
          <w:szCs w:val="20"/>
          <w:lang w:val="pl-PL"/>
        </w:rPr>
        <w:t>dedykowanego chorym na cukrzycę</w:t>
      </w:r>
      <w:r w:rsidR="008C2674" w:rsidRPr="00357210">
        <w:rPr>
          <w:rFonts w:ascii="Verdana" w:eastAsia="Verdana" w:hAnsi="Verdana" w:cs="Verdana"/>
          <w:szCs w:val="20"/>
          <w:lang w:val="pl-PL"/>
        </w:rPr>
        <w:t>,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 </w:t>
      </w:r>
      <w:r w:rsidR="008C2674" w:rsidRPr="00357210">
        <w:rPr>
          <w:rFonts w:ascii="Verdana" w:eastAsia="Verdana" w:hAnsi="Verdana" w:cs="Verdana"/>
          <w:szCs w:val="20"/>
          <w:lang w:val="pl-PL"/>
        </w:rPr>
        <w:t>który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 należy za każdym razem umyć</w:t>
      </w:r>
      <w:r w:rsidR="00B63D6D">
        <w:rPr>
          <w:rFonts w:ascii="Verdana" w:eastAsia="Verdana" w:hAnsi="Verdana" w:cs="Verdana"/>
          <w:szCs w:val="20"/>
          <w:lang w:val="pl-PL"/>
        </w:rPr>
        <w:t xml:space="preserve"> i</w:t>
      </w:r>
      <w:r w:rsidR="0007333D" w:rsidRPr="00357210">
        <w:rPr>
          <w:rFonts w:ascii="Verdana" w:eastAsia="Verdana" w:hAnsi="Verdana" w:cs="Verdana"/>
          <w:szCs w:val="20"/>
          <w:lang w:val="pl-PL"/>
        </w:rPr>
        <w:t xml:space="preserve"> osuszyć</w:t>
      </w:r>
      <w:r w:rsidR="00357210" w:rsidRPr="00357210">
        <w:rPr>
          <w:rFonts w:ascii="Verdana" w:eastAsia="Verdana" w:hAnsi="Verdana" w:cs="Verdana"/>
          <w:szCs w:val="20"/>
          <w:lang w:val="pl-PL"/>
        </w:rPr>
        <w:t xml:space="preserve">. Powinien być przechowywany w suchym miejscu i często wymieniany. </w:t>
      </w:r>
      <w:r w:rsidR="001F3039" w:rsidRPr="00357210">
        <w:rPr>
          <w:rFonts w:ascii="Verdana" w:eastAsia="Verdana" w:hAnsi="Verdana" w:cs="Verdana"/>
          <w:szCs w:val="20"/>
          <w:lang w:val="pl-PL"/>
        </w:rPr>
        <w:t>Bardzo ważne jest, żeby podczas ścierania nie uszkodzić zdrowej skóry. UWAGA: Nie można samodzi</w:t>
      </w:r>
      <w:r w:rsidR="0007333D" w:rsidRPr="00357210">
        <w:rPr>
          <w:rFonts w:ascii="Verdana" w:eastAsia="Verdana" w:hAnsi="Verdana" w:cs="Verdana"/>
          <w:szCs w:val="20"/>
          <w:lang w:val="pl-PL"/>
        </w:rPr>
        <w:t xml:space="preserve">elnie usuwać twardej skóry </w:t>
      </w:r>
      <w:r w:rsidR="001F3039" w:rsidRPr="00357210">
        <w:rPr>
          <w:rFonts w:ascii="Verdana" w:eastAsia="Verdana" w:hAnsi="Verdana" w:cs="Verdana"/>
          <w:szCs w:val="20"/>
          <w:lang w:val="pl-PL"/>
        </w:rPr>
        <w:t xml:space="preserve">wokół rany. W tym celu powinniśmy zgłosić </w:t>
      </w:r>
      <w:r w:rsidR="0007333D" w:rsidRPr="00357210">
        <w:rPr>
          <w:rFonts w:ascii="Verdana" w:eastAsia="Verdana" w:hAnsi="Verdana" w:cs="Verdana"/>
          <w:szCs w:val="20"/>
          <w:lang w:val="pl-PL"/>
        </w:rPr>
        <w:t>się do specjalisty.</w:t>
      </w:r>
    </w:p>
    <w:p w:rsidR="001F3039" w:rsidRPr="001F3039" w:rsidRDefault="001F3039" w:rsidP="001F3039">
      <w:pPr>
        <w:jc w:val="both"/>
        <w:rPr>
          <w:rFonts w:ascii="Verdana" w:eastAsia="Verdana" w:hAnsi="Verdana" w:cs="Verdana"/>
          <w:szCs w:val="20"/>
          <w:lang w:val="pl-PL"/>
        </w:rPr>
      </w:pPr>
    </w:p>
    <w:p w:rsidR="00E338B6" w:rsidRPr="00EB5137" w:rsidRDefault="00E338B6" w:rsidP="0067666D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 w:rsidRPr="00EB5137">
        <w:rPr>
          <w:rFonts w:ascii="Verdana" w:eastAsia="Verdana" w:hAnsi="Verdana" w:cs="Verdana"/>
          <w:b/>
          <w:szCs w:val="20"/>
          <w:lang w:val="pl-PL"/>
        </w:rPr>
        <w:t>Stosujemy maść na zdrową skórę stopy.</w:t>
      </w:r>
      <w:r w:rsidR="0008735A" w:rsidRPr="00EB5137">
        <w:rPr>
          <w:rFonts w:ascii="Verdana" w:eastAsia="Verdana" w:hAnsi="Verdana" w:cs="Verdana"/>
          <w:b/>
          <w:szCs w:val="20"/>
          <w:lang w:val="pl-PL"/>
        </w:rPr>
        <w:t xml:space="preserve"> </w:t>
      </w:r>
      <w:r w:rsidR="0008735A" w:rsidRPr="00EB5137">
        <w:rPr>
          <w:rFonts w:ascii="Verdana" w:eastAsia="Verdana" w:hAnsi="Verdana" w:cs="Verdana"/>
          <w:szCs w:val="20"/>
          <w:lang w:val="pl-PL"/>
        </w:rPr>
        <w:t>Po umyciu (lub też usunięciu zrogowacenia) skórę stopy</w:t>
      </w:r>
      <w:r w:rsidR="0007333D" w:rsidRPr="00EB5137">
        <w:rPr>
          <w:rFonts w:ascii="Verdana" w:eastAsia="Verdana" w:hAnsi="Verdana" w:cs="Verdana"/>
          <w:szCs w:val="20"/>
          <w:lang w:val="pl-PL"/>
        </w:rPr>
        <w:t xml:space="preserve"> wokół </w:t>
      </w:r>
      <w:proofErr w:type="gramStart"/>
      <w:r w:rsidR="0007333D" w:rsidRPr="00EB5137">
        <w:rPr>
          <w:rFonts w:ascii="Verdana" w:eastAsia="Verdana" w:hAnsi="Verdana" w:cs="Verdana"/>
          <w:szCs w:val="20"/>
          <w:lang w:val="pl-PL"/>
        </w:rPr>
        <w:t>rany (ale</w:t>
      </w:r>
      <w:proofErr w:type="gramEnd"/>
      <w:r w:rsidR="0007333D" w:rsidRPr="00EB5137">
        <w:rPr>
          <w:rFonts w:ascii="Verdana" w:eastAsia="Verdana" w:hAnsi="Verdana" w:cs="Verdana"/>
          <w:szCs w:val="20"/>
          <w:lang w:val="pl-PL"/>
        </w:rPr>
        <w:t xml:space="preserve"> nigdy na ranę</w:t>
      </w:r>
      <w:r w:rsidR="00846DBD" w:rsidRPr="00EB5137">
        <w:rPr>
          <w:rFonts w:ascii="Verdana" w:eastAsia="Verdana" w:hAnsi="Verdana" w:cs="Verdana"/>
          <w:szCs w:val="20"/>
          <w:lang w:val="pl-PL"/>
        </w:rPr>
        <w:t>)</w:t>
      </w:r>
      <w:r w:rsidR="0008735A" w:rsidRPr="00EB5137">
        <w:rPr>
          <w:rFonts w:ascii="Verdana" w:eastAsia="Verdana" w:hAnsi="Verdana" w:cs="Verdana"/>
          <w:szCs w:val="20"/>
          <w:lang w:val="pl-PL"/>
        </w:rPr>
        <w:t xml:space="preserve">, </w:t>
      </w:r>
      <w:r w:rsidR="00CA7BB3" w:rsidRPr="00EB5137">
        <w:rPr>
          <w:rFonts w:ascii="Verdana" w:eastAsia="Verdana" w:hAnsi="Verdana" w:cs="Verdana"/>
          <w:szCs w:val="20"/>
          <w:lang w:val="pl-PL"/>
        </w:rPr>
        <w:t>należy</w:t>
      </w:r>
      <w:r w:rsidR="00846DBD" w:rsidRPr="00EB5137">
        <w:rPr>
          <w:rFonts w:ascii="Verdana" w:eastAsia="Verdana" w:hAnsi="Verdana" w:cs="Verdana"/>
          <w:szCs w:val="20"/>
          <w:lang w:val="pl-PL"/>
        </w:rPr>
        <w:t xml:space="preserve"> </w:t>
      </w:r>
      <w:r w:rsidR="00CA7BB3" w:rsidRPr="00EB5137">
        <w:rPr>
          <w:rFonts w:ascii="Verdana" w:eastAsia="Verdana" w:hAnsi="Verdana" w:cs="Verdana"/>
          <w:szCs w:val="20"/>
          <w:lang w:val="pl-PL"/>
        </w:rPr>
        <w:t>nawilżyć i</w:t>
      </w:r>
      <w:r w:rsidR="00357210" w:rsidRPr="00EB5137">
        <w:rPr>
          <w:rFonts w:ascii="Verdana" w:eastAsia="Verdana" w:hAnsi="Verdana" w:cs="Verdana"/>
          <w:szCs w:val="20"/>
          <w:lang w:val="pl-PL"/>
        </w:rPr>
        <w:t> </w:t>
      </w:r>
      <w:r w:rsidR="00846DBD" w:rsidRPr="00EB5137">
        <w:rPr>
          <w:rFonts w:ascii="Verdana" w:eastAsia="Verdana" w:hAnsi="Verdana" w:cs="Verdana"/>
          <w:szCs w:val="20"/>
          <w:lang w:val="pl-PL"/>
        </w:rPr>
        <w:t>natłuścić</w:t>
      </w:r>
      <w:r w:rsidR="00CA7BB3" w:rsidRPr="00EB5137">
        <w:rPr>
          <w:rFonts w:ascii="Verdana" w:eastAsia="Verdana" w:hAnsi="Verdana" w:cs="Verdana"/>
          <w:szCs w:val="20"/>
          <w:lang w:val="pl-PL"/>
        </w:rPr>
        <w:t xml:space="preserve"> </w:t>
      </w:r>
      <w:r w:rsidR="00357210" w:rsidRPr="00EB5137">
        <w:rPr>
          <w:rFonts w:ascii="Verdana" w:eastAsia="Verdana" w:hAnsi="Verdana" w:cs="Verdana"/>
          <w:szCs w:val="20"/>
          <w:lang w:val="pl-PL"/>
        </w:rPr>
        <w:t>maścią lub kremem</w:t>
      </w:r>
      <w:r w:rsidR="0008735A" w:rsidRPr="00EB5137">
        <w:rPr>
          <w:rFonts w:ascii="Verdana" w:eastAsia="Verdana" w:hAnsi="Verdana" w:cs="Verdana"/>
          <w:szCs w:val="20"/>
          <w:lang w:val="pl-PL"/>
        </w:rPr>
        <w:t xml:space="preserve">. Warto zapytać lekarza czy pielęgniarkę, jakie maści </w:t>
      </w:r>
      <w:r w:rsidR="00EB5137" w:rsidRPr="00EB5137">
        <w:rPr>
          <w:rFonts w:ascii="Verdana" w:eastAsia="Verdana" w:hAnsi="Verdana" w:cs="Verdana"/>
          <w:szCs w:val="20"/>
          <w:lang w:val="pl-PL"/>
        </w:rPr>
        <w:t>powinna stosować osoba chora na cukrzycę</w:t>
      </w:r>
      <w:r w:rsidR="0008735A" w:rsidRPr="00EB5137">
        <w:rPr>
          <w:rFonts w:ascii="Verdana" w:eastAsia="Verdana" w:hAnsi="Verdana" w:cs="Verdana"/>
          <w:szCs w:val="20"/>
          <w:lang w:val="pl-PL"/>
        </w:rPr>
        <w:t xml:space="preserve">. Odpowiednie nawilżenie </w:t>
      </w:r>
      <w:r w:rsidR="00EB5137" w:rsidRPr="00EB5137">
        <w:rPr>
          <w:rFonts w:ascii="Verdana" w:eastAsia="Verdana" w:hAnsi="Verdana" w:cs="Verdana"/>
          <w:szCs w:val="20"/>
          <w:lang w:val="pl-PL"/>
        </w:rPr>
        <w:t>i </w:t>
      </w:r>
      <w:r w:rsidR="00CA7BB3" w:rsidRPr="00EB5137">
        <w:rPr>
          <w:rFonts w:ascii="Verdana" w:eastAsia="Verdana" w:hAnsi="Verdana" w:cs="Verdana"/>
          <w:szCs w:val="20"/>
          <w:lang w:val="pl-PL"/>
        </w:rPr>
        <w:t>natłuszczenie skóry stóp</w:t>
      </w:r>
      <w:r w:rsidR="005914AA" w:rsidRPr="00EB5137">
        <w:rPr>
          <w:rFonts w:ascii="Verdana" w:eastAsia="Verdana" w:hAnsi="Verdana" w:cs="Verdana"/>
          <w:szCs w:val="20"/>
          <w:lang w:val="pl-PL"/>
        </w:rPr>
        <w:t xml:space="preserve"> </w:t>
      </w:r>
      <w:r w:rsidR="0008735A" w:rsidRPr="00EB5137">
        <w:rPr>
          <w:rFonts w:ascii="Verdana" w:eastAsia="Verdana" w:hAnsi="Verdana" w:cs="Verdana"/>
          <w:szCs w:val="20"/>
          <w:lang w:val="pl-PL"/>
        </w:rPr>
        <w:t>zapobiega odgnieceniom</w:t>
      </w:r>
      <w:r w:rsidR="00CA7BB3" w:rsidRPr="00EB5137">
        <w:rPr>
          <w:rFonts w:ascii="Verdana" w:eastAsia="Verdana" w:hAnsi="Verdana" w:cs="Verdana"/>
          <w:szCs w:val="20"/>
          <w:lang w:val="pl-PL"/>
        </w:rPr>
        <w:t>,</w:t>
      </w:r>
      <w:r w:rsidR="00357210" w:rsidRPr="00EB5137">
        <w:rPr>
          <w:rFonts w:ascii="Verdana" w:eastAsia="Verdana" w:hAnsi="Verdana" w:cs="Verdana"/>
          <w:szCs w:val="20"/>
          <w:lang w:val="pl-PL"/>
        </w:rPr>
        <w:t xml:space="preserve"> </w:t>
      </w:r>
      <w:r w:rsidR="00CA7BB3" w:rsidRPr="00EB5137">
        <w:rPr>
          <w:rFonts w:ascii="Verdana" w:eastAsia="Verdana" w:hAnsi="Verdana" w:cs="Verdana"/>
          <w:szCs w:val="20"/>
          <w:lang w:val="pl-PL"/>
        </w:rPr>
        <w:t>skóra staje się mniej podatna na rogowacenia</w:t>
      </w:r>
      <w:r w:rsidR="00357210" w:rsidRPr="00EB5137">
        <w:rPr>
          <w:rFonts w:ascii="Verdana" w:eastAsia="Verdana" w:hAnsi="Verdana" w:cs="Verdana"/>
          <w:szCs w:val="20"/>
          <w:lang w:val="pl-PL"/>
        </w:rPr>
        <w:t>,</w:t>
      </w:r>
      <w:r w:rsidR="005431C2" w:rsidRPr="00EB5137">
        <w:rPr>
          <w:rFonts w:ascii="Verdana" w:eastAsia="Verdana" w:hAnsi="Verdana" w:cs="Verdana"/>
          <w:szCs w:val="20"/>
          <w:lang w:val="pl-PL"/>
        </w:rPr>
        <w:t xml:space="preserve"> jest</w:t>
      </w:r>
      <w:r w:rsidR="00CA7BB3" w:rsidRPr="00EB5137">
        <w:rPr>
          <w:rFonts w:ascii="Verdana" w:eastAsia="Verdana" w:hAnsi="Verdana" w:cs="Verdana"/>
          <w:szCs w:val="20"/>
          <w:lang w:val="pl-PL"/>
        </w:rPr>
        <w:t xml:space="preserve"> bardziej elastyczna</w:t>
      </w:r>
      <w:r w:rsidR="00357210" w:rsidRPr="00EB5137">
        <w:rPr>
          <w:rFonts w:ascii="Verdana" w:eastAsia="Verdana" w:hAnsi="Verdana" w:cs="Verdana"/>
          <w:szCs w:val="20"/>
          <w:lang w:val="pl-PL"/>
        </w:rPr>
        <w:t>,</w:t>
      </w:r>
      <w:r w:rsidR="005431C2" w:rsidRPr="00EB5137">
        <w:rPr>
          <w:rFonts w:ascii="Verdana" w:eastAsia="Verdana" w:hAnsi="Verdana" w:cs="Verdana"/>
          <w:szCs w:val="20"/>
          <w:lang w:val="pl-PL"/>
        </w:rPr>
        <w:t xml:space="preserve"> a sama rana obkurcza się zmniejszając swoją powierzchnię.</w:t>
      </w:r>
    </w:p>
    <w:p w:rsidR="001F3039" w:rsidRPr="001F3039" w:rsidRDefault="001F3039" w:rsidP="001F3039">
      <w:pPr>
        <w:pStyle w:val="Akapitzlist"/>
        <w:rPr>
          <w:rFonts w:ascii="Verdana" w:eastAsia="Verdana" w:hAnsi="Verdana" w:cs="Verdana"/>
          <w:szCs w:val="20"/>
          <w:lang w:val="pl-PL"/>
        </w:rPr>
      </w:pPr>
    </w:p>
    <w:p w:rsidR="00D04066" w:rsidRPr="00B63D6D" w:rsidRDefault="00441839" w:rsidP="00D04066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 w:rsidRPr="00B63D6D">
        <w:rPr>
          <w:rFonts w:ascii="Verdana" w:eastAsia="Verdana" w:hAnsi="Verdana" w:cs="Verdana"/>
          <w:b/>
          <w:szCs w:val="20"/>
          <w:lang w:val="pl-PL"/>
        </w:rPr>
        <w:t>Na ranę stosujemy żel.</w:t>
      </w:r>
      <w:r w:rsidR="00E338B6" w:rsidRPr="00B63D6D">
        <w:rPr>
          <w:rFonts w:ascii="Verdana" w:eastAsia="Verdana" w:hAnsi="Verdana" w:cs="Verdana"/>
          <w:b/>
          <w:szCs w:val="20"/>
          <w:lang w:val="pl-PL"/>
        </w:rPr>
        <w:t xml:space="preserve"> </w:t>
      </w:r>
      <w:r w:rsidR="00846DBD" w:rsidRPr="00B63D6D">
        <w:rPr>
          <w:rFonts w:ascii="Verdana" w:eastAsia="Verdana" w:hAnsi="Verdana" w:cs="Verdana"/>
          <w:szCs w:val="20"/>
          <w:lang w:val="pl-PL"/>
        </w:rPr>
        <w:t>Rana</w:t>
      </w:r>
      <w:r w:rsidR="00492F2D" w:rsidRPr="00B63D6D">
        <w:rPr>
          <w:rFonts w:ascii="Verdana" w:eastAsia="Verdana" w:hAnsi="Verdana" w:cs="Verdana"/>
          <w:szCs w:val="20"/>
          <w:lang w:val="pl-PL"/>
        </w:rPr>
        <w:t xml:space="preserve"> opracowana </w:t>
      </w:r>
      <w:proofErr w:type="spellStart"/>
      <w:r w:rsidR="00492F2D" w:rsidRPr="00B63D6D">
        <w:rPr>
          <w:rFonts w:ascii="Verdana" w:eastAsia="Verdana" w:hAnsi="Verdana" w:cs="Verdana"/>
          <w:szCs w:val="20"/>
          <w:lang w:val="pl-PL"/>
        </w:rPr>
        <w:t>podiatrycznie</w:t>
      </w:r>
      <w:proofErr w:type="spellEnd"/>
      <w:r w:rsidR="00846DBD" w:rsidRPr="00B63D6D">
        <w:rPr>
          <w:rFonts w:ascii="Verdana" w:eastAsia="Verdana" w:hAnsi="Verdana" w:cs="Verdana"/>
          <w:szCs w:val="20"/>
          <w:lang w:val="pl-PL"/>
        </w:rPr>
        <w:t xml:space="preserve"> goi się w środowisku wilgotnym, dlatego </w:t>
      </w:r>
      <w:r w:rsidR="00B63D6D" w:rsidRPr="00B63D6D">
        <w:rPr>
          <w:rFonts w:ascii="Verdana" w:eastAsia="Verdana" w:hAnsi="Verdana" w:cs="Verdana"/>
          <w:szCs w:val="20"/>
          <w:lang w:val="pl-PL"/>
        </w:rPr>
        <w:t xml:space="preserve">bardzo często </w:t>
      </w:r>
      <w:r w:rsidR="00492F2D" w:rsidRPr="00B63D6D">
        <w:rPr>
          <w:rFonts w:ascii="Verdana" w:eastAsia="Verdana" w:hAnsi="Verdana" w:cs="Verdana"/>
          <w:szCs w:val="20"/>
          <w:lang w:val="pl-PL"/>
        </w:rPr>
        <w:t xml:space="preserve">w miejscu rany </w:t>
      </w:r>
      <w:r w:rsidR="00B63D6D" w:rsidRPr="00B63D6D">
        <w:rPr>
          <w:rFonts w:ascii="Verdana" w:eastAsia="Verdana" w:hAnsi="Verdana" w:cs="Verdana"/>
          <w:szCs w:val="20"/>
          <w:lang w:val="pl-PL"/>
        </w:rPr>
        <w:t>stosuje się specjalny żel</w:t>
      </w:r>
      <w:r w:rsidR="00D04066" w:rsidRPr="00B63D6D">
        <w:rPr>
          <w:rFonts w:ascii="Verdana" w:eastAsia="Verdana" w:hAnsi="Verdana" w:cs="Verdana"/>
          <w:szCs w:val="20"/>
          <w:lang w:val="pl-PL"/>
        </w:rPr>
        <w:t>,</w:t>
      </w:r>
      <w:r w:rsidR="00357210" w:rsidRPr="00B63D6D">
        <w:rPr>
          <w:rFonts w:ascii="Verdana" w:eastAsia="Verdana" w:hAnsi="Verdana" w:cs="Verdana"/>
          <w:szCs w:val="20"/>
          <w:lang w:val="pl-PL"/>
        </w:rPr>
        <w:t xml:space="preserve"> </w:t>
      </w:r>
      <w:r w:rsidR="00D04066" w:rsidRPr="00B63D6D">
        <w:rPr>
          <w:rFonts w:ascii="Verdana" w:eastAsia="Verdana" w:hAnsi="Verdana" w:cs="Verdana"/>
          <w:szCs w:val="20"/>
          <w:lang w:val="pl-PL"/>
        </w:rPr>
        <w:t xml:space="preserve">który oczyszcza </w:t>
      </w:r>
      <w:r w:rsidR="00357210" w:rsidRPr="00B63D6D">
        <w:rPr>
          <w:rFonts w:ascii="Verdana" w:eastAsia="Verdana" w:hAnsi="Verdana" w:cs="Verdana"/>
          <w:szCs w:val="20"/>
          <w:lang w:val="pl-PL"/>
        </w:rPr>
        <w:t xml:space="preserve">ją, </w:t>
      </w:r>
      <w:r w:rsidR="00D04066" w:rsidRPr="00B63D6D">
        <w:rPr>
          <w:rFonts w:ascii="Verdana" w:eastAsia="Verdana" w:hAnsi="Verdana" w:cs="Verdana"/>
          <w:szCs w:val="20"/>
          <w:lang w:val="pl-PL"/>
        </w:rPr>
        <w:t xml:space="preserve">utrzymuje </w:t>
      </w:r>
      <w:r w:rsidR="00357210" w:rsidRPr="00B63D6D">
        <w:rPr>
          <w:rFonts w:ascii="Verdana" w:eastAsia="Verdana" w:hAnsi="Verdana" w:cs="Verdana"/>
          <w:szCs w:val="20"/>
          <w:lang w:val="pl-PL"/>
        </w:rPr>
        <w:t xml:space="preserve">w niej </w:t>
      </w:r>
      <w:r w:rsidR="00D04066" w:rsidRPr="00B63D6D">
        <w:rPr>
          <w:rFonts w:ascii="Verdana" w:eastAsia="Verdana" w:hAnsi="Verdana" w:cs="Verdana"/>
          <w:szCs w:val="20"/>
          <w:lang w:val="pl-PL"/>
        </w:rPr>
        <w:t>optymalne wilgotne środowisko,</w:t>
      </w:r>
      <w:r w:rsidR="00357210" w:rsidRPr="00B63D6D">
        <w:rPr>
          <w:rFonts w:ascii="Verdana" w:eastAsia="Verdana" w:hAnsi="Verdana" w:cs="Verdana"/>
          <w:szCs w:val="20"/>
          <w:lang w:val="pl-PL"/>
        </w:rPr>
        <w:t xml:space="preserve"> </w:t>
      </w:r>
      <w:r w:rsidR="00D04066" w:rsidRPr="00B63D6D">
        <w:rPr>
          <w:rFonts w:ascii="Verdana" w:eastAsia="Verdana" w:hAnsi="Verdana" w:cs="Verdana"/>
          <w:szCs w:val="20"/>
          <w:lang w:val="pl-PL"/>
        </w:rPr>
        <w:t>tym samym przy</w:t>
      </w:r>
      <w:r w:rsidR="00357210" w:rsidRPr="00B63D6D">
        <w:rPr>
          <w:rFonts w:ascii="Verdana" w:eastAsia="Verdana" w:hAnsi="Verdana" w:cs="Verdana"/>
          <w:szCs w:val="20"/>
          <w:lang w:val="pl-PL"/>
        </w:rPr>
        <w:t>s</w:t>
      </w:r>
      <w:r w:rsidR="00D04066" w:rsidRPr="00B63D6D">
        <w:rPr>
          <w:rFonts w:ascii="Verdana" w:eastAsia="Verdana" w:hAnsi="Verdana" w:cs="Verdana"/>
          <w:szCs w:val="20"/>
          <w:lang w:val="pl-PL"/>
        </w:rPr>
        <w:t>piesza</w:t>
      </w:r>
      <w:r w:rsidR="00357210" w:rsidRPr="00B63D6D">
        <w:rPr>
          <w:rFonts w:ascii="Verdana" w:eastAsia="Verdana" w:hAnsi="Verdana" w:cs="Verdana"/>
          <w:szCs w:val="20"/>
          <w:lang w:val="pl-PL"/>
        </w:rPr>
        <w:t>jąc</w:t>
      </w:r>
      <w:r w:rsidR="00D04066" w:rsidRPr="00B63D6D">
        <w:rPr>
          <w:rFonts w:ascii="Verdana" w:eastAsia="Verdana" w:hAnsi="Verdana" w:cs="Verdana"/>
          <w:szCs w:val="20"/>
          <w:lang w:val="pl-PL"/>
        </w:rPr>
        <w:t xml:space="preserve"> proces gojenia</w:t>
      </w:r>
      <w:r w:rsidR="00357210" w:rsidRPr="00B63D6D">
        <w:rPr>
          <w:rFonts w:ascii="Verdana" w:eastAsia="Verdana" w:hAnsi="Verdana" w:cs="Verdana"/>
          <w:szCs w:val="20"/>
          <w:lang w:val="pl-PL"/>
        </w:rPr>
        <w:t>. O</w:t>
      </w:r>
      <w:r w:rsidR="003D5806" w:rsidRPr="00B63D6D">
        <w:rPr>
          <w:rFonts w:ascii="Verdana" w:eastAsia="Verdana" w:hAnsi="Verdana" w:cs="Verdana"/>
          <w:szCs w:val="20"/>
          <w:lang w:val="pl-PL"/>
        </w:rPr>
        <w:t>patrunek przylega</w:t>
      </w:r>
      <w:r w:rsidR="00D04066" w:rsidRPr="00B63D6D">
        <w:rPr>
          <w:rFonts w:ascii="Verdana" w:eastAsia="Verdana" w:hAnsi="Verdana" w:cs="Verdana"/>
          <w:szCs w:val="20"/>
          <w:lang w:val="pl-PL"/>
        </w:rPr>
        <w:t xml:space="preserve"> </w:t>
      </w:r>
      <w:r w:rsidR="003D5806" w:rsidRPr="00B63D6D">
        <w:rPr>
          <w:rFonts w:ascii="Verdana" w:eastAsia="Verdana" w:hAnsi="Verdana" w:cs="Verdana"/>
          <w:szCs w:val="20"/>
          <w:lang w:val="pl-PL"/>
        </w:rPr>
        <w:t>do rany</w:t>
      </w:r>
      <w:r w:rsidR="00D04066" w:rsidRPr="00B63D6D">
        <w:rPr>
          <w:rFonts w:ascii="Verdana" w:eastAsia="Verdana" w:hAnsi="Verdana" w:cs="Verdana"/>
          <w:szCs w:val="20"/>
          <w:lang w:val="pl-PL"/>
        </w:rPr>
        <w:t>,</w:t>
      </w:r>
      <w:r w:rsidR="00357210" w:rsidRPr="00B63D6D">
        <w:rPr>
          <w:rFonts w:ascii="Verdana" w:eastAsia="Verdana" w:hAnsi="Verdana" w:cs="Verdana"/>
          <w:szCs w:val="20"/>
          <w:lang w:val="pl-PL"/>
        </w:rPr>
        <w:t xml:space="preserve"> </w:t>
      </w:r>
      <w:r w:rsidR="00D04066" w:rsidRPr="00B63D6D">
        <w:rPr>
          <w:rFonts w:ascii="Verdana" w:eastAsia="Verdana" w:hAnsi="Verdana" w:cs="Verdana"/>
          <w:szCs w:val="20"/>
          <w:lang w:val="pl-PL"/>
        </w:rPr>
        <w:t xml:space="preserve">wypełnia szczelinę </w:t>
      </w:r>
      <w:r w:rsidR="00EB5137" w:rsidRPr="00B63D6D">
        <w:rPr>
          <w:rFonts w:ascii="Verdana" w:eastAsia="Verdana" w:hAnsi="Verdana" w:cs="Verdana"/>
          <w:szCs w:val="20"/>
          <w:lang w:val="pl-PL"/>
        </w:rPr>
        <w:t>i </w:t>
      </w:r>
      <w:r w:rsidR="003D5806" w:rsidRPr="00B63D6D">
        <w:rPr>
          <w:rFonts w:ascii="Verdana" w:eastAsia="Verdana" w:hAnsi="Verdana" w:cs="Verdana"/>
          <w:szCs w:val="20"/>
          <w:lang w:val="pl-PL"/>
        </w:rPr>
        <w:t xml:space="preserve">zapobiega </w:t>
      </w:r>
      <w:r w:rsidR="00D04066" w:rsidRPr="00B63D6D">
        <w:rPr>
          <w:rFonts w:ascii="Verdana" w:eastAsia="Verdana" w:hAnsi="Verdana" w:cs="Verdana"/>
          <w:szCs w:val="20"/>
          <w:lang w:val="pl-PL"/>
        </w:rPr>
        <w:t>powstawaniu zakażenia</w:t>
      </w:r>
      <w:r w:rsidR="00357210" w:rsidRPr="00B63D6D">
        <w:rPr>
          <w:rFonts w:ascii="Verdana" w:eastAsia="Verdana" w:hAnsi="Verdana" w:cs="Verdana"/>
          <w:szCs w:val="20"/>
          <w:lang w:val="pl-PL"/>
        </w:rPr>
        <w:t>.</w:t>
      </w:r>
    </w:p>
    <w:p w:rsidR="001F3039" w:rsidRPr="00E338B6" w:rsidRDefault="001F3039" w:rsidP="001F3039">
      <w:pPr>
        <w:pStyle w:val="Akapitzlist"/>
        <w:jc w:val="both"/>
        <w:rPr>
          <w:rFonts w:ascii="Verdana" w:eastAsia="Verdana" w:hAnsi="Verdana" w:cs="Verdana"/>
          <w:szCs w:val="20"/>
          <w:lang w:val="pl-PL"/>
        </w:rPr>
      </w:pPr>
    </w:p>
    <w:p w:rsidR="00E338B6" w:rsidRPr="00BB4569" w:rsidRDefault="00E338B6" w:rsidP="00E338B6">
      <w:pPr>
        <w:pStyle w:val="Akapitzlist"/>
        <w:numPr>
          <w:ilvl w:val="0"/>
          <w:numId w:val="1"/>
        </w:numPr>
        <w:jc w:val="both"/>
        <w:rPr>
          <w:rFonts w:ascii="Verdana" w:eastAsia="Verdana" w:hAnsi="Verdana" w:cs="Verdana"/>
          <w:szCs w:val="20"/>
          <w:lang w:val="pl-PL"/>
        </w:rPr>
      </w:pPr>
      <w:r w:rsidRPr="00BB4569">
        <w:rPr>
          <w:rFonts w:ascii="Verdana" w:eastAsia="Verdana" w:hAnsi="Verdana" w:cs="Verdana"/>
          <w:b/>
          <w:szCs w:val="20"/>
          <w:lang w:val="pl-PL"/>
        </w:rPr>
        <w:t>Dobieramy odpowiedni opatrunek.</w:t>
      </w:r>
      <w:r w:rsidR="005914AA" w:rsidRPr="00BB4569">
        <w:rPr>
          <w:rFonts w:ascii="Verdana" w:eastAsia="Verdana" w:hAnsi="Verdana" w:cs="Verdana"/>
          <w:b/>
          <w:szCs w:val="20"/>
          <w:lang w:val="pl-PL"/>
        </w:rPr>
        <w:t xml:space="preserve"> </w:t>
      </w:r>
      <w:r w:rsidR="005914AA" w:rsidRPr="00BB4569">
        <w:rPr>
          <w:rFonts w:ascii="Verdana" w:eastAsia="Verdana" w:hAnsi="Verdana" w:cs="Verdana"/>
          <w:szCs w:val="20"/>
          <w:lang w:val="pl-PL"/>
        </w:rPr>
        <w:t>Każda rana po wykonaniu wspomn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ianych już czynności </w:t>
      </w:r>
      <w:r w:rsidR="00B63D6D" w:rsidRPr="00BB4569">
        <w:rPr>
          <w:rFonts w:ascii="Verdana" w:eastAsia="Verdana" w:hAnsi="Verdana" w:cs="Verdana"/>
          <w:szCs w:val="20"/>
          <w:lang w:val="pl-PL"/>
        </w:rPr>
        <w:t xml:space="preserve">powinna być 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zabezpieczona </w:t>
      </w:r>
      <w:r w:rsidR="005914AA" w:rsidRPr="00BB4569">
        <w:rPr>
          <w:rFonts w:ascii="Verdana" w:eastAsia="Verdana" w:hAnsi="Verdana" w:cs="Verdana"/>
          <w:szCs w:val="20"/>
          <w:lang w:val="pl-PL"/>
        </w:rPr>
        <w:t>opatrunki</w:t>
      </w:r>
      <w:r w:rsidR="001A3855" w:rsidRPr="00BB4569">
        <w:rPr>
          <w:rFonts w:ascii="Verdana" w:eastAsia="Verdana" w:hAnsi="Verdana" w:cs="Verdana"/>
          <w:szCs w:val="20"/>
          <w:lang w:val="pl-PL"/>
        </w:rPr>
        <w:t>em</w:t>
      </w:r>
      <w:r w:rsidR="005914AA" w:rsidRPr="00BB4569">
        <w:rPr>
          <w:rFonts w:ascii="Verdana" w:eastAsia="Verdana" w:hAnsi="Verdana" w:cs="Verdana"/>
          <w:szCs w:val="20"/>
          <w:lang w:val="pl-PL"/>
        </w:rPr>
        <w:t xml:space="preserve"> aktywn</w:t>
      </w:r>
      <w:r w:rsidR="001A3855" w:rsidRPr="00BB4569">
        <w:rPr>
          <w:rFonts w:ascii="Verdana" w:eastAsia="Verdana" w:hAnsi="Verdana" w:cs="Verdana"/>
          <w:szCs w:val="20"/>
          <w:lang w:val="pl-PL"/>
        </w:rPr>
        <w:t>ym</w:t>
      </w:r>
      <w:r w:rsidR="00357210" w:rsidRPr="00BB4569">
        <w:rPr>
          <w:rFonts w:ascii="Verdana" w:eastAsia="Verdana" w:hAnsi="Verdana" w:cs="Verdana"/>
          <w:szCs w:val="20"/>
          <w:lang w:val="pl-PL"/>
        </w:rPr>
        <w:t>, który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 np. pochłania</w:t>
      </w:r>
      <w:r w:rsidR="005914AA" w:rsidRPr="00BB4569">
        <w:rPr>
          <w:rFonts w:ascii="Verdana" w:eastAsia="Verdana" w:hAnsi="Verdana" w:cs="Verdana"/>
          <w:szCs w:val="20"/>
          <w:lang w:val="pl-PL"/>
        </w:rPr>
        <w:t xml:space="preserve"> nadmiar wysięku,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 zapachu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180AFF" w:rsidRPr="00BB4569">
        <w:rPr>
          <w:rFonts w:ascii="Verdana" w:eastAsia="Verdana" w:hAnsi="Verdana" w:cs="Verdana"/>
          <w:szCs w:val="20"/>
          <w:lang w:val="pl-PL"/>
        </w:rPr>
        <w:t>(np.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B63D6D" w:rsidRPr="00BB4569">
        <w:rPr>
          <w:rFonts w:ascii="Verdana" w:eastAsia="Verdana" w:hAnsi="Verdana" w:cs="Verdana"/>
          <w:szCs w:val="20"/>
          <w:lang w:val="pl-PL"/>
        </w:rPr>
        <w:t xml:space="preserve">opatrunki </w:t>
      </w:r>
      <w:r w:rsidR="00180AFF" w:rsidRPr="00BB4569">
        <w:rPr>
          <w:rFonts w:ascii="Verdana" w:eastAsia="Verdana" w:hAnsi="Verdana" w:cs="Verdana"/>
          <w:szCs w:val="20"/>
          <w:lang w:val="pl-PL"/>
        </w:rPr>
        <w:t>węglowo-s</w:t>
      </w:r>
      <w:r w:rsidR="00357210" w:rsidRPr="00BB4569">
        <w:rPr>
          <w:rFonts w:ascii="Verdana" w:eastAsia="Verdana" w:hAnsi="Verdana" w:cs="Verdana"/>
          <w:szCs w:val="20"/>
          <w:lang w:val="pl-PL"/>
        </w:rPr>
        <w:t>r</w:t>
      </w:r>
      <w:r w:rsidR="00180AFF" w:rsidRPr="00BB4569">
        <w:rPr>
          <w:rFonts w:ascii="Verdana" w:eastAsia="Verdana" w:hAnsi="Verdana" w:cs="Verdana"/>
          <w:szCs w:val="20"/>
          <w:lang w:val="pl-PL"/>
        </w:rPr>
        <w:t>ebrowe),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działa</w:t>
      </w:r>
      <w:r w:rsidR="005914AA" w:rsidRPr="00BB4569">
        <w:rPr>
          <w:rFonts w:ascii="Verdana" w:eastAsia="Verdana" w:hAnsi="Verdana" w:cs="Verdana"/>
          <w:szCs w:val="20"/>
          <w:lang w:val="pl-PL"/>
        </w:rPr>
        <w:t xml:space="preserve"> przeciwbakteryjnie (np. opatrunki srebrowe) i </w:t>
      </w:r>
      <w:r w:rsidR="001A3855" w:rsidRPr="00BB4569">
        <w:rPr>
          <w:rFonts w:ascii="Verdana" w:eastAsia="Verdana" w:hAnsi="Verdana" w:cs="Verdana"/>
          <w:szCs w:val="20"/>
          <w:lang w:val="pl-PL"/>
        </w:rPr>
        <w:t>nie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przywiera </w:t>
      </w:r>
      <w:r w:rsidR="00B63D6D" w:rsidRPr="00BB4569">
        <w:rPr>
          <w:rFonts w:ascii="Verdana" w:eastAsia="Verdana" w:hAnsi="Verdana" w:cs="Verdana"/>
          <w:szCs w:val="20"/>
          <w:lang w:val="pl-PL"/>
        </w:rPr>
        <w:t>zbyt mocno</w:t>
      </w:r>
      <w:r w:rsidR="00BB4569" w:rsidRPr="00BB4569">
        <w:rPr>
          <w:rFonts w:ascii="Verdana" w:eastAsia="Verdana" w:hAnsi="Verdana" w:cs="Verdana"/>
          <w:szCs w:val="20"/>
          <w:lang w:val="pl-PL"/>
        </w:rPr>
        <w:t xml:space="preserve">. Dzięki temu zmniejsza </w:t>
      </w:r>
      <w:r w:rsidR="005914AA" w:rsidRPr="00BB4569">
        <w:rPr>
          <w:rFonts w:ascii="Verdana" w:eastAsia="Verdana" w:hAnsi="Verdana" w:cs="Verdana"/>
          <w:szCs w:val="20"/>
          <w:lang w:val="pl-PL"/>
        </w:rPr>
        <w:t>ból przy jego zdejmowaniu względem zwykłego opatrunku z gazy. Trzeba jednak rodzaj opatrunku skonsultować z lekarzem lub pielęgniarką, ponieważ dobiera się go indywidualnie, w zależności od fazy gojenia rany. Po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BB4569" w:rsidRPr="00BB4569">
        <w:rPr>
          <w:rFonts w:ascii="Verdana" w:eastAsia="Verdana" w:hAnsi="Verdana" w:cs="Verdana"/>
          <w:szCs w:val="20"/>
          <w:lang w:val="pl-PL"/>
        </w:rPr>
        <w:t>założeniu opatrunku</w:t>
      </w:r>
      <w:r w:rsidR="001A3855" w:rsidRPr="00BB4569">
        <w:rPr>
          <w:rFonts w:ascii="Verdana" w:eastAsia="Verdana" w:hAnsi="Verdana" w:cs="Verdana"/>
          <w:szCs w:val="20"/>
          <w:lang w:val="pl-PL"/>
        </w:rPr>
        <w:t>,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palce stóp 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należy </w:t>
      </w:r>
      <w:r w:rsidR="001A3855" w:rsidRPr="00BB4569">
        <w:rPr>
          <w:rFonts w:ascii="Verdana" w:eastAsia="Verdana" w:hAnsi="Verdana" w:cs="Verdana"/>
          <w:szCs w:val="20"/>
          <w:lang w:val="pl-PL"/>
        </w:rPr>
        <w:t xml:space="preserve">oddzielić </w:t>
      </w:r>
      <w:r w:rsidR="00180AFF" w:rsidRPr="00BB4569">
        <w:rPr>
          <w:rFonts w:ascii="Verdana" w:eastAsia="Verdana" w:hAnsi="Verdana" w:cs="Verdana"/>
          <w:szCs w:val="20"/>
          <w:lang w:val="pl-PL"/>
        </w:rPr>
        <w:t xml:space="preserve">gazikiem jałowym 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i </w:t>
      </w:r>
      <w:r w:rsidR="005914AA" w:rsidRPr="00BB4569">
        <w:rPr>
          <w:rFonts w:ascii="Verdana" w:eastAsia="Verdana" w:hAnsi="Verdana" w:cs="Verdana"/>
          <w:szCs w:val="20"/>
          <w:lang w:val="pl-PL"/>
        </w:rPr>
        <w:t xml:space="preserve">zabezpieczyć </w:t>
      </w:r>
      <w:r w:rsidR="00BB4569" w:rsidRPr="00BB4569">
        <w:rPr>
          <w:rFonts w:ascii="Verdana" w:eastAsia="Verdana" w:hAnsi="Verdana" w:cs="Verdana"/>
          <w:szCs w:val="20"/>
          <w:lang w:val="pl-PL"/>
        </w:rPr>
        <w:t xml:space="preserve">cały </w:t>
      </w:r>
      <w:r w:rsidR="005914AA" w:rsidRPr="00BB4569">
        <w:rPr>
          <w:rFonts w:ascii="Verdana" w:eastAsia="Verdana" w:hAnsi="Verdana" w:cs="Verdana"/>
          <w:szCs w:val="20"/>
          <w:lang w:val="pl-PL"/>
        </w:rPr>
        <w:t>opatrunek bandaże</w:t>
      </w:r>
      <w:r w:rsidR="00357210" w:rsidRPr="00BB4569">
        <w:rPr>
          <w:rFonts w:ascii="Verdana" w:eastAsia="Verdana" w:hAnsi="Verdana" w:cs="Verdana"/>
          <w:szCs w:val="20"/>
          <w:lang w:val="pl-PL"/>
        </w:rPr>
        <w:t>m</w:t>
      </w:r>
      <w:r w:rsidR="00BB4569" w:rsidRPr="00BB4569">
        <w:rPr>
          <w:rFonts w:ascii="Verdana" w:eastAsia="Verdana" w:hAnsi="Verdana" w:cs="Verdana"/>
          <w:szCs w:val="20"/>
          <w:lang w:val="pl-PL"/>
        </w:rPr>
        <w:t>, a następnie z</w:t>
      </w:r>
      <w:r w:rsidR="00180AFF" w:rsidRPr="00BB4569">
        <w:rPr>
          <w:rFonts w:ascii="Verdana" w:eastAsia="Verdana" w:hAnsi="Verdana" w:cs="Verdana"/>
          <w:szCs w:val="20"/>
          <w:lang w:val="pl-PL"/>
        </w:rPr>
        <w:t>abandażować całą stopę</w:t>
      </w:r>
      <w:r w:rsidR="00BB4569" w:rsidRPr="00BB4569">
        <w:rPr>
          <w:rFonts w:ascii="Verdana" w:eastAsia="Verdana" w:hAnsi="Verdana" w:cs="Verdana"/>
          <w:szCs w:val="20"/>
          <w:lang w:val="pl-PL"/>
        </w:rPr>
        <w:t xml:space="preserve"> (</w:t>
      </w:r>
      <w:r w:rsidR="005914AA" w:rsidRPr="00BB4569">
        <w:rPr>
          <w:rFonts w:ascii="Verdana" w:eastAsia="Verdana" w:hAnsi="Verdana" w:cs="Verdana"/>
          <w:szCs w:val="20"/>
          <w:lang w:val="pl-PL"/>
        </w:rPr>
        <w:t>najlepiej</w:t>
      </w:r>
      <w:r w:rsidR="00180AFF" w:rsidRPr="00BB4569">
        <w:rPr>
          <w:rFonts w:ascii="Verdana" w:eastAsia="Verdana" w:hAnsi="Verdana" w:cs="Verdana"/>
          <w:szCs w:val="20"/>
          <w:lang w:val="pl-PL"/>
        </w:rPr>
        <w:t xml:space="preserve"> nakładając </w:t>
      </w:r>
      <w:r w:rsidR="00357210" w:rsidRPr="00BB4569">
        <w:rPr>
          <w:rFonts w:ascii="Verdana" w:eastAsia="Verdana" w:hAnsi="Verdana" w:cs="Verdana"/>
          <w:szCs w:val="20"/>
          <w:lang w:val="pl-PL"/>
        </w:rPr>
        <w:t>bandaż metodą ósemkową</w:t>
      </w:r>
      <w:r w:rsidR="00180AFF" w:rsidRPr="00BB4569">
        <w:rPr>
          <w:rFonts w:ascii="Verdana" w:eastAsia="Verdana" w:hAnsi="Verdana" w:cs="Verdana"/>
          <w:szCs w:val="20"/>
          <w:lang w:val="pl-PL"/>
        </w:rPr>
        <w:t>,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proofErr w:type="spellStart"/>
      <w:r w:rsidR="00EB5137" w:rsidRPr="00BB4569">
        <w:rPr>
          <w:rFonts w:ascii="Verdana" w:eastAsia="Verdana" w:hAnsi="Verdana" w:cs="Verdana"/>
          <w:szCs w:val="20"/>
          <w:lang w:val="pl-PL"/>
        </w:rPr>
        <w:t>bez</w:t>
      </w:r>
      <w:r w:rsidR="00357210" w:rsidRPr="00BB4569">
        <w:rPr>
          <w:rFonts w:ascii="Verdana" w:eastAsia="Verdana" w:hAnsi="Verdana" w:cs="Verdana"/>
          <w:szCs w:val="20"/>
          <w:lang w:val="pl-PL"/>
        </w:rPr>
        <w:t>uciskową</w:t>
      </w:r>
      <w:proofErr w:type="spellEnd"/>
      <w:r w:rsidR="00BB4569" w:rsidRPr="00BB4569">
        <w:rPr>
          <w:rFonts w:ascii="Verdana" w:eastAsia="Verdana" w:hAnsi="Verdana" w:cs="Verdana"/>
          <w:szCs w:val="20"/>
          <w:lang w:val="pl-PL"/>
        </w:rPr>
        <w:t>)</w:t>
      </w:r>
      <w:r w:rsidR="00180AFF" w:rsidRPr="00BB4569">
        <w:rPr>
          <w:rFonts w:ascii="Verdana" w:eastAsia="Verdana" w:hAnsi="Verdana" w:cs="Verdana"/>
          <w:szCs w:val="20"/>
          <w:lang w:val="pl-PL"/>
        </w:rPr>
        <w:t>.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180AFF" w:rsidRPr="00BB4569">
        <w:rPr>
          <w:rFonts w:ascii="Verdana" w:eastAsia="Verdana" w:hAnsi="Verdana" w:cs="Verdana"/>
          <w:szCs w:val="20"/>
          <w:lang w:val="pl-PL"/>
        </w:rPr>
        <w:t>Końcówkę bandaż</w:t>
      </w:r>
      <w:r w:rsidR="003D5806" w:rsidRPr="00BB4569">
        <w:rPr>
          <w:rFonts w:ascii="Verdana" w:eastAsia="Verdana" w:hAnsi="Verdana" w:cs="Verdana"/>
          <w:szCs w:val="20"/>
          <w:lang w:val="pl-PL"/>
        </w:rPr>
        <w:t xml:space="preserve">a </w:t>
      </w:r>
      <w:r w:rsidR="00357210" w:rsidRPr="00BB4569">
        <w:rPr>
          <w:rFonts w:ascii="Verdana" w:eastAsia="Verdana" w:hAnsi="Verdana" w:cs="Verdana"/>
          <w:szCs w:val="20"/>
          <w:lang w:val="pl-PL"/>
        </w:rPr>
        <w:t xml:space="preserve">trzeba </w:t>
      </w:r>
      <w:r w:rsidR="003D5806" w:rsidRPr="00BB4569">
        <w:rPr>
          <w:rFonts w:ascii="Verdana" w:eastAsia="Verdana" w:hAnsi="Verdana" w:cs="Verdana"/>
          <w:szCs w:val="20"/>
          <w:lang w:val="pl-PL"/>
        </w:rPr>
        <w:t xml:space="preserve">zabezpieczyć plastrem </w:t>
      </w:r>
      <w:r w:rsidR="00357210" w:rsidRPr="00BB4569">
        <w:rPr>
          <w:rFonts w:ascii="Verdana" w:eastAsia="Verdana" w:hAnsi="Verdana" w:cs="Verdana"/>
          <w:szCs w:val="20"/>
          <w:lang w:val="pl-PL"/>
        </w:rPr>
        <w:t>–</w:t>
      </w:r>
      <w:r w:rsidR="003D5806" w:rsidRPr="00BB4569">
        <w:rPr>
          <w:rFonts w:ascii="Verdana" w:eastAsia="Verdana" w:hAnsi="Verdana" w:cs="Verdana"/>
          <w:szCs w:val="20"/>
          <w:lang w:val="pl-PL"/>
        </w:rPr>
        <w:t xml:space="preserve"> </w:t>
      </w:r>
      <w:r w:rsidR="00180AFF" w:rsidRPr="00BB4569">
        <w:rPr>
          <w:rFonts w:ascii="Verdana" w:eastAsia="Verdana" w:hAnsi="Verdana" w:cs="Verdana"/>
          <w:szCs w:val="20"/>
          <w:lang w:val="pl-PL"/>
        </w:rPr>
        <w:t xml:space="preserve">nie wiązać. </w:t>
      </w:r>
    </w:p>
    <w:p w:rsidR="001F3039" w:rsidRDefault="001F3039" w:rsidP="001F3039">
      <w:pPr>
        <w:pStyle w:val="Akapitzlist"/>
        <w:jc w:val="both"/>
        <w:rPr>
          <w:rFonts w:ascii="Verdana" w:eastAsia="Verdana" w:hAnsi="Verdana" w:cs="Verdana"/>
          <w:b/>
          <w:szCs w:val="20"/>
          <w:lang w:val="pl-PL"/>
        </w:rPr>
      </w:pPr>
    </w:p>
    <w:p w:rsidR="008E0C37" w:rsidRDefault="003F285B" w:rsidP="008E0C37">
      <w:pPr>
        <w:spacing w:line="225" w:lineRule="atLeast"/>
        <w:jc w:val="both"/>
        <w:rPr>
          <w:rFonts w:ascii="Verdana" w:hAnsi="Verdana" w:cs="Arial"/>
          <w:b/>
          <w:sz w:val="26"/>
          <w:szCs w:val="26"/>
          <w:lang w:val="pl-PL"/>
        </w:rPr>
      </w:pPr>
      <w:r>
        <w:rPr>
          <w:rFonts w:ascii="Verdana" w:eastAsia="Verdana" w:hAnsi="Verdana" w:cs="Verdana"/>
          <w:i/>
          <w:szCs w:val="20"/>
          <w:lang w:val="pl-PL"/>
        </w:rPr>
        <w:t xml:space="preserve">Kiedy mamy już gotowy opatrunek bardzo ważne jest </w:t>
      </w:r>
      <w:r w:rsidR="003F3A94">
        <w:rPr>
          <w:rFonts w:ascii="Verdana" w:eastAsia="Verdana" w:hAnsi="Verdana" w:cs="Verdana"/>
          <w:i/>
          <w:szCs w:val="20"/>
          <w:lang w:val="pl-PL"/>
        </w:rPr>
        <w:t>odciążenie stop</w:t>
      </w:r>
      <w:r w:rsidR="00EB5137">
        <w:rPr>
          <w:rFonts w:ascii="Verdana" w:eastAsia="Verdana" w:hAnsi="Verdana" w:cs="Verdana"/>
          <w:i/>
          <w:szCs w:val="20"/>
          <w:lang w:val="pl-PL"/>
        </w:rPr>
        <w:t>y</w:t>
      </w:r>
      <w:r w:rsidR="003F3A94">
        <w:rPr>
          <w:rFonts w:ascii="Verdana" w:eastAsia="Verdana" w:hAnsi="Verdana" w:cs="Verdana"/>
          <w:i/>
          <w:szCs w:val="20"/>
          <w:lang w:val="pl-PL"/>
        </w:rPr>
        <w:t>,</w:t>
      </w:r>
      <w:r w:rsidR="00EB5137">
        <w:rPr>
          <w:rFonts w:ascii="Verdana" w:eastAsia="Verdana" w:hAnsi="Verdana" w:cs="Verdana"/>
          <w:i/>
          <w:szCs w:val="20"/>
          <w:lang w:val="pl-PL"/>
        </w:rPr>
        <w:t xml:space="preserve"> </w:t>
      </w:r>
      <w:r w:rsidR="003F3A94">
        <w:rPr>
          <w:rFonts w:ascii="Verdana" w:eastAsia="Verdana" w:hAnsi="Verdana" w:cs="Verdana"/>
          <w:i/>
          <w:szCs w:val="20"/>
          <w:lang w:val="pl-PL"/>
        </w:rPr>
        <w:t xml:space="preserve">gdzie znajduje się </w:t>
      </w:r>
      <w:proofErr w:type="gramStart"/>
      <w:r w:rsidR="003F3A94">
        <w:rPr>
          <w:rFonts w:ascii="Verdana" w:eastAsia="Verdana" w:hAnsi="Verdana" w:cs="Verdana"/>
          <w:i/>
          <w:szCs w:val="20"/>
          <w:lang w:val="pl-PL"/>
        </w:rPr>
        <w:t>rana</w:t>
      </w:r>
      <w:r>
        <w:rPr>
          <w:rFonts w:ascii="Verdana" w:eastAsia="Verdana" w:hAnsi="Verdana" w:cs="Verdana"/>
          <w:i/>
          <w:szCs w:val="20"/>
          <w:lang w:val="pl-PL"/>
        </w:rPr>
        <w:t xml:space="preserve">. </w:t>
      </w:r>
      <w:proofErr w:type="gramEnd"/>
      <w:r>
        <w:rPr>
          <w:rFonts w:ascii="Verdana" w:eastAsia="Verdana" w:hAnsi="Verdana" w:cs="Verdana"/>
          <w:i/>
          <w:szCs w:val="20"/>
          <w:lang w:val="pl-PL"/>
        </w:rPr>
        <w:t xml:space="preserve">W zależności od </w:t>
      </w:r>
      <w:r w:rsidR="00D526B0">
        <w:rPr>
          <w:rFonts w:ascii="Verdana" w:eastAsia="Verdana" w:hAnsi="Verdana" w:cs="Verdana"/>
          <w:i/>
          <w:szCs w:val="20"/>
          <w:lang w:val="pl-PL"/>
        </w:rPr>
        <w:t>rodzaju owrzodzenia i stanu chorego</w:t>
      </w:r>
      <w:r>
        <w:rPr>
          <w:rFonts w:ascii="Verdana" w:eastAsia="Verdana" w:hAnsi="Verdana" w:cs="Verdana"/>
          <w:i/>
          <w:szCs w:val="20"/>
          <w:lang w:val="pl-PL"/>
        </w:rPr>
        <w:t xml:space="preserve"> </w:t>
      </w:r>
      <w:r w:rsidR="00D526B0">
        <w:rPr>
          <w:rFonts w:ascii="Verdana" w:eastAsia="Verdana" w:hAnsi="Verdana" w:cs="Verdana"/>
          <w:i/>
          <w:szCs w:val="20"/>
          <w:lang w:val="pl-PL"/>
        </w:rPr>
        <w:t xml:space="preserve">zalecane jest np. </w:t>
      </w:r>
      <w:r>
        <w:rPr>
          <w:rFonts w:ascii="Verdana" w:eastAsia="Verdana" w:hAnsi="Verdana" w:cs="Verdana"/>
          <w:i/>
          <w:szCs w:val="20"/>
          <w:lang w:val="pl-PL"/>
        </w:rPr>
        <w:t>specjalistyczne obuwie</w:t>
      </w:r>
      <w:r w:rsidR="00D526B0">
        <w:rPr>
          <w:rFonts w:ascii="Verdana" w:eastAsia="Verdana" w:hAnsi="Verdana" w:cs="Verdana"/>
          <w:i/>
          <w:szCs w:val="20"/>
          <w:lang w:val="pl-PL"/>
        </w:rPr>
        <w:t xml:space="preserve">, kule lub </w:t>
      </w:r>
      <w:r>
        <w:rPr>
          <w:rFonts w:ascii="Verdana" w:eastAsia="Verdana" w:hAnsi="Verdana" w:cs="Verdana"/>
          <w:i/>
          <w:szCs w:val="20"/>
          <w:lang w:val="pl-PL"/>
        </w:rPr>
        <w:t xml:space="preserve">but pneumatyczny, a czasami </w:t>
      </w:r>
      <w:r w:rsidR="00D526B0">
        <w:rPr>
          <w:rFonts w:ascii="Verdana" w:eastAsia="Verdana" w:hAnsi="Verdana" w:cs="Verdana"/>
          <w:i/>
          <w:szCs w:val="20"/>
          <w:lang w:val="pl-PL"/>
        </w:rPr>
        <w:t xml:space="preserve">nawet </w:t>
      </w:r>
      <w:r>
        <w:rPr>
          <w:rFonts w:ascii="Verdana" w:eastAsia="Verdana" w:hAnsi="Verdana" w:cs="Verdana"/>
          <w:i/>
          <w:szCs w:val="20"/>
          <w:lang w:val="pl-PL"/>
        </w:rPr>
        <w:t>wózek inwalidzki.</w:t>
      </w:r>
      <w:r w:rsidR="00D526B0">
        <w:rPr>
          <w:rFonts w:ascii="Verdana" w:eastAsia="Verdana" w:hAnsi="Verdana" w:cs="Verdana"/>
          <w:i/>
          <w:szCs w:val="20"/>
          <w:lang w:val="pl-PL"/>
        </w:rPr>
        <w:t xml:space="preserve"> Ważne, żeby ściśle przestrzegać </w:t>
      </w:r>
      <w:r w:rsidR="003F3A94">
        <w:rPr>
          <w:rFonts w:ascii="Verdana" w:eastAsia="Verdana" w:hAnsi="Verdana" w:cs="Verdana"/>
          <w:i/>
          <w:szCs w:val="20"/>
          <w:lang w:val="pl-PL"/>
        </w:rPr>
        <w:t>zaleceń zespołu terapeutycznego</w:t>
      </w:r>
      <w:r w:rsidR="00EB5137">
        <w:rPr>
          <w:rFonts w:ascii="Verdana" w:eastAsia="Verdana" w:hAnsi="Verdana" w:cs="Verdana"/>
          <w:i/>
          <w:szCs w:val="20"/>
          <w:lang w:val="pl-PL"/>
        </w:rPr>
        <w:t xml:space="preserve"> </w:t>
      </w:r>
      <w:r w:rsidR="003F3A94">
        <w:rPr>
          <w:rFonts w:ascii="Verdana" w:eastAsia="Verdana" w:hAnsi="Verdana" w:cs="Verdana"/>
          <w:i/>
          <w:szCs w:val="20"/>
          <w:lang w:val="pl-PL"/>
        </w:rPr>
        <w:t>(</w:t>
      </w:r>
      <w:r w:rsidR="00D526B0">
        <w:rPr>
          <w:rFonts w:ascii="Verdana" w:eastAsia="Verdana" w:hAnsi="Verdana" w:cs="Verdana"/>
          <w:i/>
          <w:szCs w:val="20"/>
          <w:lang w:val="pl-PL"/>
        </w:rPr>
        <w:t>pielęgniarki lub lekarza</w:t>
      </w:r>
      <w:r w:rsidR="003F3A94">
        <w:rPr>
          <w:rFonts w:ascii="Verdana" w:eastAsia="Verdana" w:hAnsi="Verdana" w:cs="Verdana"/>
          <w:i/>
          <w:szCs w:val="20"/>
          <w:lang w:val="pl-PL"/>
        </w:rPr>
        <w:t>)</w:t>
      </w:r>
      <w:r w:rsidR="00D526B0">
        <w:rPr>
          <w:rFonts w:ascii="Verdana" w:eastAsia="Verdana" w:hAnsi="Verdana" w:cs="Verdana"/>
          <w:i/>
          <w:szCs w:val="20"/>
          <w:lang w:val="pl-PL"/>
        </w:rPr>
        <w:t xml:space="preserve"> i nie przeciążać chorej stopy. Tylko wtedy możliwe będzie powodzenie w gojeniu rany </w:t>
      </w:r>
      <w:r w:rsidRPr="001F3039">
        <w:rPr>
          <w:rFonts w:ascii="Verdana" w:eastAsia="Verdana" w:hAnsi="Verdana" w:cs="Verdana"/>
          <w:i/>
          <w:szCs w:val="20"/>
          <w:lang w:val="pl-PL"/>
        </w:rPr>
        <w:t xml:space="preserve">– </w:t>
      </w:r>
      <w:r w:rsidRPr="001F3039">
        <w:rPr>
          <w:rFonts w:ascii="Verdana" w:eastAsia="Verdana" w:hAnsi="Verdana" w:cs="Verdana"/>
          <w:szCs w:val="20"/>
          <w:lang w:val="pl-PL"/>
        </w:rPr>
        <w:t xml:space="preserve">mówi spec. </w:t>
      </w:r>
      <w:proofErr w:type="gramStart"/>
      <w:r w:rsidRPr="001F3039">
        <w:rPr>
          <w:rFonts w:ascii="Verdana" w:eastAsia="Verdana" w:hAnsi="Verdana" w:cs="Verdana"/>
          <w:szCs w:val="20"/>
          <w:lang w:val="pl-PL"/>
        </w:rPr>
        <w:t>piel</w:t>
      </w:r>
      <w:proofErr w:type="gramEnd"/>
      <w:r w:rsidRPr="001F3039">
        <w:rPr>
          <w:rFonts w:ascii="Verdana" w:eastAsia="Verdana" w:hAnsi="Verdana" w:cs="Verdana"/>
          <w:szCs w:val="20"/>
          <w:lang w:val="pl-PL"/>
        </w:rPr>
        <w:t xml:space="preserve">. </w:t>
      </w:r>
      <w:proofErr w:type="spellStart"/>
      <w:proofErr w:type="gramStart"/>
      <w:r w:rsidRPr="001F3039">
        <w:rPr>
          <w:rFonts w:ascii="Verdana" w:eastAsia="Verdana" w:hAnsi="Verdana" w:cs="Verdana"/>
          <w:szCs w:val="20"/>
          <w:lang w:val="pl-PL"/>
        </w:rPr>
        <w:t>diabet</w:t>
      </w:r>
      <w:proofErr w:type="spellEnd"/>
      <w:proofErr w:type="gramEnd"/>
      <w:r w:rsidRPr="001F3039">
        <w:rPr>
          <w:rFonts w:ascii="Verdana" w:eastAsia="Verdana" w:hAnsi="Verdana" w:cs="Verdana"/>
          <w:szCs w:val="20"/>
          <w:lang w:val="pl-PL"/>
        </w:rPr>
        <w:t xml:space="preserve">. Mirosława </w:t>
      </w:r>
      <w:proofErr w:type="spellStart"/>
      <w:r w:rsidRPr="001F3039">
        <w:rPr>
          <w:rFonts w:ascii="Verdana" w:eastAsia="Verdana" w:hAnsi="Verdana" w:cs="Verdana"/>
          <w:szCs w:val="20"/>
          <w:lang w:val="pl-PL"/>
        </w:rPr>
        <w:t>Młynarczuk</w:t>
      </w:r>
      <w:proofErr w:type="spellEnd"/>
      <w:r w:rsidRPr="001F3039">
        <w:rPr>
          <w:rFonts w:ascii="Verdana" w:eastAsia="Verdana" w:hAnsi="Verdana" w:cs="Verdana"/>
          <w:szCs w:val="20"/>
          <w:lang w:val="pl-PL"/>
        </w:rPr>
        <w:t xml:space="preserve"> z Katedry i Kliniki Gastroenterologii i Chorób Przemiany Materii Warszawskiego Uniwersytetu Medycznego, ekspert programu „Zdrowa ONA”.</w:t>
      </w:r>
    </w:p>
    <w:p w:rsidR="0067666D" w:rsidRPr="008E0C37" w:rsidRDefault="0067666D" w:rsidP="008E0C37">
      <w:pPr>
        <w:spacing w:line="225" w:lineRule="atLeast"/>
        <w:jc w:val="both"/>
        <w:rPr>
          <w:rFonts w:ascii="Verdana" w:hAnsi="Verdana" w:cs="Arial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D526B0" w:rsidRDefault="00D526B0">
      <w:pPr>
        <w:spacing w:after="200" w:line="276" w:lineRule="auto"/>
        <w:rPr>
          <w:rFonts w:ascii="Verdana" w:hAnsi="Verdana"/>
          <w:b/>
          <w:sz w:val="26"/>
          <w:szCs w:val="26"/>
          <w:lang w:val="pl-PL"/>
        </w:rPr>
      </w:pPr>
    </w:p>
    <w:p w:rsidR="006E26CC" w:rsidRPr="008E0C37" w:rsidRDefault="00BB4569">
      <w:pPr>
        <w:rPr>
          <w:lang w:val="pl-PL"/>
        </w:rPr>
      </w:pPr>
    </w:p>
    <w:sectPr w:rsidR="006E26CC" w:rsidRPr="008E0C37" w:rsidSect="00E3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F8" w:rsidRDefault="00305DF8" w:rsidP="00F2436A">
      <w:r>
        <w:separator/>
      </w:r>
    </w:p>
  </w:endnote>
  <w:endnote w:type="continuationSeparator" w:id="0">
    <w:p w:rsidR="00305DF8" w:rsidRDefault="00305DF8" w:rsidP="00F2436A">
      <w:r>
        <w:continuationSeparator/>
      </w:r>
    </w:p>
  </w:endnote>
  <w:endnote w:id="1">
    <w:p w:rsidR="00F2436A" w:rsidRPr="00F2436A" w:rsidRDefault="00F2436A" w:rsidP="00F2436A">
      <w:pPr>
        <w:pStyle w:val="Tekstprzypisukocowego"/>
        <w:jc w:val="both"/>
        <w:rPr>
          <w:sz w:val="16"/>
          <w:szCs w:val="16"/>
          <w:lang w:val="pl-PL"/>
        </w:rPr>
      </w:pPr>
      <w:r w:rsidRPr="00F2436A">
        <w:rPr>
          <w:rStyle w:val="Odwoanieprzypisukocowego"/>
          <w:sz w:val="16"/>
          <w:szCs w:val="16"/>
        </w:rPr>
        <w:endnoteRef/>
      </w:r>
      <w:r w:rsidRPr="00F2436A">
        <w:rPr>
          <w:sz w:val="16"/>
          <w:szCs w:val="16"/>
          <w:lang w:val="pl-PL"/>
        </w:rPr>
        <w:t xml:space="preserve"> </w:t>
      </w:r>
      <w:r w:rsidRPr="00F2436A">
        <w:rPr>
          <w:iCs/>
          <w:sz w:val="16"/>
          <w:szCs w:val="16"/>
          <w:lang w:val="pl-PL"/>
        </w:rPr>
        <w:t xml:space="preserve">Ogólnopolskie badanie zrealizowane w ramach programu „Zdrowa ONA” zainicjowanego przez Gedeon Richter, przeprowadzone w dniach 9-15 stycznia 2013 roku metodą internetowych zestandaryzowanych wywiadów kwestionariuszowych (CAWI) przez agencję SW </w:t>
      </w:r>
      <w:proofErr w:type="spellStart"/>
      <w:r w:rsidRPr="00F2436A">
        <w:rPr>
          <w:iCs/>
          <w:sz w:val="16"/>
          <w:szCs w:val="16"/>
          <w:lang w:val="pl-PL"/>
        </w:rPr>
        <w:t>Research</w:t>
      </w:r>
      <w:proofErr w:type="spellEnd"/>
      <w:r w:rsidRPr="00F2436A">
        <w:rPr>
          <w:iCs/>
          <w:sz w:val="16"/>
          <w:szCs w:val="16"/>
          <w:lang w:val="pl-PL"/>
        </w:rPr>
        <w:t xml:space="preserve">. </w:t>
      </w:r>
      <w:proofErr w:type="spellStart"/>
      <w:r w:rsidRPr="00F2436A">
        <w:rPr>
          <w:iCs/>
          <w:sz w:val="16"/>
          <w:szCs w:val="16"/>
        </w:rPr>
        <w:t>Badaniem</w:t>
      </w:r>
      <w:proofErr w:type="spellEnd"/>
      <w:r w:rsidRPr="00F2436A">
        <w:rPr>
          <w:iCs/>
          <w:sz w:val="16"/>
          <w:szCs w:val="16"/>
        </w:rPr>
        <w:t xml:space="preserve"> </w:t>
      </w:r>
      <w:proofErr w:type="spellStart"/>
      <w:r w:rsidRPr="00F2436A">
        <w:rPr>
          <w:iCs/>
          <w:sz w:val="16"/>
          <w:szCs w:val="16"/>
        </w:rPr>
        <w:t>objęto</w:t>
      </w:r>
      <w:proofErr w:type="spellEnd"/>
      <w:r w:rsidRPr="00F2436A">
        <w:rPr>
          <w:iCs/>
          <w:sz w:val="16"/>
          <w:szCs w:val="16"/>
        </w:rPr>
        <w:t xml:space="preserve"> </w:t>
      </w:r>
      <w:proofErr w:type="spellStart"/>
      <w:r w:rsidRPr="00F2436A">
        <w:rPr>
          <w:iCs/>
          <w:sz w:val="16"/>
          <w:szCs w:val="16"/>
        </w:rPr>
        <w:t>łącznie</w:t>
      </w:r>
      <w:proofErr w:type="spellEnd"/>
      <w:r w:rsidRPr="00F2436A">
        <w:rPr>
          <w:iCs/>
          <w:sz w:val="16"/>
          <w:szCs w:val="16"/>
        </w:rPr>
        <w:t xml:space="preserve"> 157 </w:t>
      </w:r>
      <w:proofErr w:type="spellStart"/>
      <w:r w:rsidRPr="00F2436A">
        <w:rPr>
          <w:iCs/>
          <w:sz w:val="16"/>
          <w:szCs w:val="16"/>
        </w:rPr>
        <w:t>osób</w:t>
      </w:r>
      <w:proofErr w:type="spellEnd"/>
      <w:r w:rsidRPr="00F2436A">
        <w:rPr>
          <w:iCs/>
          <w:sz w:val="16"/>
          <w:szCs w:val="16"/>
        </w:rPr>
        <w:t xml:space="preserve"> </w:t>
      </w:r>
      <w:proofErr w:type="spellStart"/>
      <w:r w:rsidRPr="00F2436A">
        <w:rPr>
          <w:iCs/>
          <w:sz w:val="16"/>
          <w:szCs w:val="16"/>
        </w:rPr>
        <w:t>chorych</w:t>
      </w:r>
      <w:proofErr w:type="spellEnd"/>
      <w:r w:rsidRPr="00F2436A">
        <w:rPr>
          <w:iCs/>
          <w:sz w:val="16"/>
          <w:szCs w:val="16"/>
        </w:rPr>
        <w:t xml:space="preserve"> </w:t>
      </w:r>
      <w:proofErr w:type="spellStart"/>
      <w:proofErr w:type="gramStart"/>
      <w:r w:rsidRPr="00F2436A">
        <w:rPr>
          <w:iCs/>
          <w:sz w:val="16"/>
          <w:szCs w:val="16"/>
        </w:rPr>
        <w:t>na</w:t>
      </w:r>
      <w:proofErr w:type="spellEnd"/>
      <w:proofErr w:type="gramEnd"/>
      <w:r w:rsidRPr="00F2436A">
        <w:rPr>
          <w:iCs/>
          <w:sz w:val="16"/>
          <w:szCs w:val="16"/>
        </w:rPr>
        <w:t xml:space="preserve"> </w:t>
      </w:r>
      <w:proofErr w:type="spellStart"/>
      <w:r w:rsidRPr="00F2436A">
        <w:rPr>
          <w:iCs/>
          <w:sz w:val="16"/>
          <w:szCs w:val="16"/>
        </w:rPr>
        <w:t>cukrzycę</w:t>
      </w:r>
      <w:proofErr w:type="spellEnd"/>
      <w:r w:rsidRPr="00F2436A">
        <w:rPr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F8" w:rsidRDefault="00305DF8" w:rsidP="00F2436A">
      <w:r>
        <w:separator/>
      </w:r>
    </w:p>
  </w:footnote>
  <w:footnote w:type="continuationSeparator" w:id="0">
    <w:p w:rsidR="00305DF8" w:rsidRDefault="00305DF8" w:rsidP="00F2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51B"/>
    <w:multiLevelType w:val="hybridMultilevel"/>
    <w:tmpl w:val="379A9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37"/>
    <w:rsid w:val="000645C9"/>
    <w:rsid w:val="0007333D"/>
    <w:rsid w:val="0008735A"/>
    <w:rsid w:val="00133770"/>
    <w:rsid w:val="00140343"/>
    <w:rsid w:val="00180AFF"/>
    <w:rsid w:val="00181621"/>
    <w:rsid w:val="001A3855"/>
    <w:rsid w:val="001F3039"/>
    <w:rsid w:val="002F43BE"/>
    <w:rsid w:val="00305DF8"/>
    <w:rsid w:val="003254DC"/>
    <w:rsid w:val="00357210"/>
    <w:rsid w:val="003940E4"/>
    <w:rsid w:val="003D5806"/>
    <w:rsid w:val="003E101E"/>
    <w:rsid w:val="003F285B"/>
    <w:rsid w:val="003F3A94"/>
    <w:rsid w:val="00441839"/>
    <w:rsid w:val="00484C16"/>
    <w:rsid w:val="00492F2D"/>
    <w:rsid w:val="005227BA"/>
    <w:rsid w:val="00526F21"/>
    <w:rsid w:val="005431C2"/>
    <w:rsid w:val="00567DC7"/>
    <w:rsid w:val="0057578B"/>
    <w:rsid w:val="005914AA"/>
    <w:rsid w:val="00603868"/>
    <w:rsid w:val="00641A1B"/>
    <w:rsid w:val="0067666D"/>
    <w:rsid w:val="006767E2"/>
    <w:rsid w:val="0082206D"/>
    <w:rsid w:val="00846DBD"/>
    <w:rsid w:val="008C2674"/>
    <w:rsid w:val="008C5AD8"/>
    <w:rsid w:val="008E0C37"/>
    <w:rsid w:val="00973A52"/>
    <w:rsid w:val="009B0869"/>
    <w:rsid w:val="00A74050"/>
    <w:rsid w:val="00AC7A02"/>
    <w:rsid w:val="00B531DE"/>
    <w:rsid w:val="00B63D6D"/>
    <w:rsid w:val="00B8676C"/>
    <w:rsid w:val="00BB4569"/>
    <w:rsid w:val="00C31506"/>
    <w:rsid w:val="00CA7BB3"/>
    <w:rsid w:val="00D04066"/>
    <w:rsid w:val="00D526B0"/>
    <w:rsid w:val="00E338B6"/>
    <w:rsid w:val="00E35C2A"/>
    <w:rsid w:val="00EB5137"/>
    <w:rsid w:val="00F2436A"/>
    <w:rsid w:val="00F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C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621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36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36A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36A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36A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36A"/>
    <w:rPr>
      <w:rFonts w:ascii="Arial" w:eastAsia="Times New Roman" w:hAnsi="Arial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3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4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C3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621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36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36A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36A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36A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36A"/>
    <w:rPr>
      <w:rFonts w:ascii="Arial" w:eastAsia="Times New Roman" w:hAnsi="Arial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3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47EB-A856-446E-9CF2-C5B35300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Ciborowska</dc:creator>
  <cp:keywords/>
  <dc:description/>
  <cp:lastModifiedBy>Diana Ciborowska</cp:lastModifiedBy>
  <cp:revision>3</cp:revision>
  <dcterms:created xsi:type="dcterms:W3CDTF">2013-02-01T09:15:00Z</dcterms:created>
  <dcterms:modified xsi:type="dcterms:W3CDTF">2013-02-01T10:58:00Z</dcterms:modified>
</cp:coreProperties>
</file>